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 w:cs="仿宋"/>
          <w:sz w:val="36"/>
          <w:szCs w:val="36"/>
        </w:rPr>
      </w:pPr>
    </w:p>
    <w:p>
      <w:pPr>
        <w:rPr>
          <w:rFonts w:ascii="仿宋" w:hAnsi="仿宋" w:eastAsia="仿宋" w:cs="仿宋"/>
        </w:rPr>
      </w:pPr>
    </w:p>
    <w:p>
      <w:pPr>
        <w:jc w:val="center"/>
        <w:rPr>
          <w:rFonts w:ascii="仿宋" w:hAnsi="仿宋" w:eastAsia="仿宋" w:cs="仿宋"/>
        </w:rPr>
      </w:pPr>
    </w:p>
    <w:p>
      <w:pPr>
        <w:jc w:val="center"/>
        <w:rPr>
          <w:rFonts w:ascii="仿宋" w:hAnsi="仿宋" w:eastAsia="仿宋" w:cs="仿宋"/>
        </w:rPr>
      </w:pPr>
    </w:p>
    <w:p>
      <w:pPr>
        <w:jc w:val="center"/>
        <w:rPr>
          <w:rFonts w:ascii="仿宋" w:hAnsi="仿宋" w:eastAsia="仿宋" w:cs="仿宋"/>
        </w:rPr>
      </w:pPr>
    </w:p>
    <w:p>
      <w:pPr>
        <w:jc w:val="center"/>
        <w:rPr>
          <w:rFonts w:ascii="仿宋" w:hAnsi="仿宋" w:eastAsia="仿宋" w:cs="仿宋"/>
          <w:b/>
          <w:bCs/>
          <w:sz w:val="56"/>
          <w:szCs w:val="72"/>
        </w:rPr>
      </w:pPr>
      <w:r>
        <w:rPr>
          <w:rFonts w:hint="eastAsia" w:ascii="仿宋" w:hAnsi="仿宋" w:eastAsia="仿宋" w:cs="仿宋"/>
          <w:b/>
          <w:bCs/>
          <w:sz w:val="56"/>
          <w:szCs w:val="72"/>
        </w:rPr>
        <w:t>开源</w:t>
      </w:r>
      <w:r>
        <w:rPr>
          <w:rFonts w:hint="eastAsia" w:ascii="仿宋" w:hAnsi="仿宋" w:eastAsia="仿宋" w:cs="仿宋"/>
          <w:b/>
          <w:bCs/>
          <w:sz w:val="56"/>
          <w:szCs w:val="72"/>
          <w:lang w:val="en-US" w:eastAsia="zh-Hans"/>
        </w:rPr>
        <w:t>质量分析检测</w:t>
      </w:r>
      <w:r>
        <w:rPr>
          <w:rFonts w:hint="eastAsia" w:ascii="仿宋" w:hAnsi="仿宋" w:eastAsia="仿宋" w:cs="仿宋"/>
          <w:b/>
          <w:bCs/>
          <w:sz w:val="56"/>
          <w:szCs w:val="72"/>
        </w:rPr>
        <w:t>报告</w:t>
      </w:r>
    </w:p>
    <w:p>
      <w:pPr>
        <w:jc w:val="center"/>
        <w:rPr>
          <w:rFonts w:ascii="仿宋" w:hAnsi="仿宋" w:eastAsia="仿宋" w:cs="仿宋"/>
        </w:rPr>
      </w:pPr>
    </w:p>
    <w:p>
      <w:pPr>
        <w:jc w:val="center"/>
        <w:rPr>
          <w:rFonts w:ascii="仿宋" w:hAnsi="仿宋" w:eastAsia="仿宋" w:cs="仿宋"/>
        </w:rPr>
      </w:pPr>
    </w:p>
    <w:p>
      <w:pPr>
        <w:jc w:val="center"/>
        <w:rPr>
          <w:rFonts w:hint="default" w:ascii="仿宋" w:hAnsi="仿宋" w:eastAsia="仿宋" w:cs="仿宋"/>
          <w:sz w:val="28"/>
          <w:szCs w:val="28"/>
          <w:u w:val="single"/>
          <w:lang w:val="en-US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Hans"/>
        </w:rPr>
        <w:t>项目名称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>：</w:t>
      </w:r>
      <w:r>
        <w:rPr>
          <w:rFonts w:hint="default" w:ascii="仿宋" w:hAnsi="仿宋" w:eastAsia="仿宋" w:cs="仿宋"/>
          <w:b/>
          <w:bCs/>
          <w:sz w:val="28"/>
          <w:szCs w:val="28"/>
          <w:u w:val="single"/>
          <w:lang w:val="en-US"/>
        </w:rPr>
        <w:t>${projectName}</w:t>
      </w:r>
    </w:p>
    <w:p>
      <w:pPr>
        <w:jc w:val="center"/>
        <w:rPr>
          <w:rFonts w:hint="default" w:ascii="仿宋" w:hAnsi="仿宋" w:eastAsia="仿宋" w:cs="仿宋"/>
          <w:b/>
          <w:bCs/>
          <w:sz w:val="28"/>
          <w:szCs w:val="28"/>
          <w:u w:val="single"/>
        </w:rPr>
      </w:pPr>
    </w:p>
    <w:p>
      <w:pPr>
        <w:jc w:val="center"/>
        <w:rPr>
          <w:rFonts w:hint="default" w:ascii="仿宋" w:hAnsi="仿宋" w:eastAsia="仿宋" w:cs="仿宋"/>
          <w:sz w:val="28"/>
          <w:szCs w:val="28"/>
          <w:u w:val="single"/>
          <w:lang w:val="en-US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>创建时间：</w:t>
      </w:r>
      <w:r>
        <w:rPr>
          <w:rFonts w:hint="default" w:ascii="仿宋" w:hAnsi="仿宋" w:eastAsia="仿宋" w:cs="仿宋"/>
          <w:b/>
          <w:bCs/>
          <w:sz w:val="28"/>
          <w:szCs w:val="28"/>
          <w:u w:val="single"/>
          <w:lang w:val="en-US"/>
        </w:rPr>
        <w:t>${create</w:t>
      </w:r>
      <w:bookmarkStart w:id="7" w:name="_GoBack"/>
      <w:bookmarkEnd w:id="7"/>
      <w:r>
        <w:rPr>
          <w:rFonts w:hint="default" w:ascii="仿宋" w:hAnsi="仿宋" w:eastAsia="仿宋" w:cs="仿宋"/>
          <w:b/>
          <w:bCs/>
          <w:sz w:val="28"/>
          <w:szCs w:val="28"/>
          <w:u w:val="single"/>
          <w:lang w:val="en-US"/>
        </w:rPr>
        <w:t>Time}</w:t>
      </w:r>
    </w:p>
    <w:p>
      <w:pPr>
        <w:jc w:val="center"/>
        <w:rPr>
          <w:rFonts w:ascii="仿宋" w:hAnsi="仿宋" w:eastAsia="仿宋" w:cs="仿宋"/>
          <w:sz w:val="28"/>
          <w:szCs w:val="28"/>
          <w:u w:val="single"/>
        </w:rPr>
      </w:pPr>
    </w:p>
    <w:p>
      <w:pPr>
        <w:rPr>
          <w:rFonts w:ascii="仿宋" w:hAnsi="仿宋" w:eastAsia="仿宋" w:cs="仿宋"/>
          <w:szCs w:val="28"/>
        </w:rPr>
      </w:pPr>
      <w:bookmarkStart w:id="0" w:name="_Toc525726762"/>
      <w:bookmarkStart w:id="1" w:name="_Toc525722779"/>
      <w:bookmarkStart w:id="2" w:name="_Toc525745192"/>
      <w:bookmarkStart w:id="3" w:name="_Toc525726735"/>
      <w:bookmarkStart w:id="4" w:name="_Toc525724753"/>
      <w:bookmarkStart w:id="5" w:name="_Toc525745231"/>
      <w:bookmarkStart w:id="6" w:name="_Toc525724777"/>
    </w:p>
    <w:p>
      <w:pPr>
        <w:rPr>
          <w:rFonts w:ascii="仿宋" w:hAnsi="仿宋" w:eastAsia="仿宋" w:cs="仿宋"/>
          <w:szCs w:val="28"/>
        </w:rPr>
      </w:pPr>
    </w:p>
    <w:p>
      <w:pPr>
        <w:rPr>
          <w:rFonts w:ascii="仿宋" w:hAnsi="仿宋" w:eastAsia="仿宋" w:cs="仿宋"/>
          <w:szCs w:val="28"/>
        </w:rPr>
      </w:pPr>
    </w:p>
    <w:p>
      <w:pPr>
        <w:rPr>
          <w:rFonts w:ascii="仿宋" w:hAnsi="仿宋" w:eastAsia="仿宋" w:cs="仿宋"/>
          <w:szCs w:val="28"/>
        </w:rPr>
      </w:pPr>
    </w:p>
    <w:p>
      <w:pPr>
        <w:rPr>
          <w:rFonts w:ascii="仿宋" w:hAnsi="仿宋" w:eastAsia="仿宋" w:cs="仿宋"/>
          <w:szCs w:val="28"/>
        </w:rPr>
      </w:pPr>
    </w:p>
    <w:p>
      <w:pPr>
        <w:rPr>
          <w:rFonts w:ascii="仿宋" w:hAnsi="仿宋" w:eastAsia="仿宋" w:cs="仿宋"/>
          <w:szCs w:val="28"/>
        </w:rPr>
      </w:pPr>
    </w:p>
    <w:p>
      <w:pPr>
        <w:rPr>
          <w:rFonts w:ascii="仿宋" w:hAnsi="仿宋" w:eastAsia="仿宋" w:cs="仿宋"/>
          <w:szCs w:val="28"/>
        </w:rPr>
      </w:pPr>
    </w:p>
    <w:p>
      <w:pPr>
        <w:rPr>
          <w:rFonts w:ascii="仿宋" w:hAnsi="仿宋" w:eastAsia="仿宋" w:cs="仿宋"/>
          <w:szCs w:val="28"/>
        </w:rPr>
      </w:pPr>
    </w:p>
    <w:p>
      <w:pPr>
        <w:rPr>
          <w:rFonts w:ascii="仿宋" w:hAnsi="仿宋" w:eastAsia="仿宋" w:cs="仿宋"/>
          <w:szCs w:val="28"/>
        </w:rPr>
      </w:pPr>
    </w:p>
    <w:p>
      <w:pPr>
        <w:rPr>
          <w:rFonts w:ascii="仿宋" w:hAnsi="仿宋" w:eastAsia="仿宋" w:cs="仿宋"/>
          <w:szCs w:val="28"/>
        </w:rPr>
      </w:pPr>
      <w:r>
        <w:rPr>
          <w:rFonts w:ascii="仿宋" w:hAnsi="仿宋" w:eastAsia="仿宋" w:cs="仿宋"/>
          <w:szCs w:val="28"/>
        </w:rPr>
        <w:br w:type="page"/>
      </w:r>
    </w:p>
    <w:p>
      <w:pPr>
        <w:pStyle w:val="3"/>
        <w:numPr>
          <w:ilvl w:val="0"/>
          <w:numId w:val="1"/>
        </w:numPr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  <w:bCs w:val="0"/>
          <w:szCs w:val="28"/>
        </w:rPr>
        <w:t>检测结果概览</w:t>
      </w:r>
    </w:p>
    <w:p>
      <w:pPr>
        <w:ind w:firstLine="420" w:firstLineChars="200"/>
        <w:rPr>
          <w:rFonts w:hint="eastAsia" w:ascii="仿宋" w:hAnsi="仿宋" w:eastAsia="仿宋"/>
          <w:lang w:eastAsia="zh-Hans"/>
        </w:rPr>
      </w:pPr>
      <w:r>
        <w:rPr>
          <w:rFonts w:hint="default" w:ascii="仿宋" w:hAnsi="仿宋" w:eastAsia="仿宋"/>
          <w:lang w:val="en-US"/>
        </w:rPr>
        <w:t>${projectName}</w:t>
      </w:r>
      <w:r>
        <w:rPr>
          <w:rFonts w:hint="eastAsia" w:ascii="仿宋" w:hAnsi="仿宋" w:eastAsia="仿宋"/>
        </w:rPr>
        <w:t>项目共有</w:t>
      </w:r>
      <w:r>
        <w:rPr>
          <w:rFonts w:hint="eastAsia" w:ascii="仿宋" w:hAnsi="仿宋" w:eastAsia="仿宋"/>
          <w:lang w:val="en-US" w:eastAsia="zh-Hans"/>
        </w:rPr>
        <w:t>代码缺陷</w:t>
      </w:r>
      <w:r>
        <w:rPr>
          <w:rFonts w:hint="eastAsia" w:ascii="仿宋" w:hAnsi="仿宋" w:eastAsia="仿宋"/>
        </w:rPr>
        <w:t>数${</w:t>
      </w:r>
      <w:r>
        <w:rPr>
          <w:rFonts w:hint="eastAsia" w:ascii="仿宋" w:hAnsi="仿宋" w:eastAsia="仿宋"/>
          <w:lang w:val="en-US" w:eastAsia="zh-Hans"/>
        </w:rPr>
        <w:t>issue</w:t>
      </w:r>
      <w:r>
        <w:rPr>
          <w:rFonts w:hint="eastAsia" w:ascii="仿宋" w:hAnsi="仿宋" w:eastAsia="仿宋"/>
        </w:rPr>
        <w:t>Count}个</w:t>
      </w:r>
      <w:r>
        <w:rPr>
          <w:rFonts w:hint="eastAsia" w:ascii="仿宋" w:hAnsi="仿宋" w:eastAsia="仿宋"/>
          <w:lang w:eastAsia="zh-Hans"/>
        </w:rPr>
        <w:t>，</w:t>
      </w:r>
      <w:r>
        <w:rPr>
          <w:rFonts w:hint="eastAsia" w:ascii="仿宋" w:hAnsi="仿宋" w:eastAsia="仿宋"/>
          <w:lang w:val="en-US" w:eastAsia="zh-Hans"/>
        </w:rPr>
        <w:t>其中严重缺陷</w:t>
      </w:r>
      <w:r>
        <w:rPr>
          <w:rFonts w:hint="default" w:ascii="仿宋" w:hAnsi="仿宋" w:eastAsia="仿宋"/>
          <w:lang w:eastAsia="zh-Hans"/>
        </w:rPr>
        <w:t>${serious</w:t>
      </w:r>
      <w:r>
        <w:rPr>
          <w:rFonts w:hint="eastAsia" w:ascii="仿宋" w:hAnsi="仿宋" w:eastAsia="仿宋"/>
          <w:lang w:val="en-US" w:eastAsia="zh-Hans"/>
        </w:rPr>
        <w:t>Issue</w:t>
      </w:r>
      <w:r>
        <w:rPr>
          <w:rFonts w:hint="default" w:ascii="仿宋" w:hAnsi="仿宋" w:eastAsia="仿宋"/>
          <w:lang w:eastAsia="zh-Hans"/>
        </w:rPr>
        <w:t>Count}</w:t>
      </w:r>
      <w:r>
        <w:rPr>
          <w:rFonts w:hint="eastAsia" w:ascii="仿宋" w:hAnsi="仿宋" w:eastAsia="仿宋"/>
          <w:lang w:val="en-US" w:eastAsia="zh-Hans"/>
        </w:rPr>
        <w:t>个，高危缺陷</w:t>
      </w:r>
      <w:r>
        <w:rPr>
          <w:rFonts w:hint="default" w:ascii="仿宋" w:hAnsi="仿宋" w:eastAsia="仿宋"/>
          <w:lang w:eastAsia="zh-Hans"/>
        </w:rPr>
        <w:t>${</w:t>
      </w:r>
      <w:r>
        <w:rPr>
          <w:rFonts w:hint="eastAsia" w:ascii="仿宋" w:hAnsi="仿宋" w:eastAsia="仿宋"/>
          <w:lang w:val="en-US" w:eastAsia="zh-Hans"/>
        </w:rPr>
        <w:t>h</w:t>
      </w:r>
      <w:r>
        <w:rPr>
          <w:rFonts w:hint="default" w:ascii="仿宋" w:hAnsi="仿宋" w:eastAsia="仿宋"/>
          <w:lang w:eastAsia="zh-Hans"/>
        </w:rPr>
        <w:t>ighRiskIssueCount}</w:t>
      </w:r>
      <w:r>
        <w:rPr>
          <w:rFonts w:hint="eastAsia" w:ascii="仿宋" w:hAnsi="仿宋" w:eastAsia="仿宋"/>
          <w:lang w:val="en-US" w:eastAsia="zh-Hans"/>
        </w:rPr>
        <w:t>个，中危缺陷</w:t>
      </w:r>
      <w:r>
        <w:rPr>
          <w:rFonts w:hint="default" w:ascii="仿宋" w:hAnsi="仿宋" w:eastAsia="仿宋"/>
          <w:lang w:eastAsia="zh-Hans"/>
        </w:rPr>
        <w:t>${</w:t>
      </w:r>
      <w:r>
        <w:rPr>
          <w:rFonts w:hint="eastAsia" w:ascii="仿宋" w:hAnsi="仿宋" w:eastAsia="仿宋"/>
          <w:lang w:val="en-US" w:eastAsia="zh-Hans"/>
        </w:rPr>
        <w:t>mid</w:t>
      </w:r>
      <w:r>
        <w:rPr>
          <w:rFonts w:hint="default" w:ascii="仿宋" w:hAnsi="仿宋" w:eastAsia="仿宋"/>
          <w:lang w:eastAsia="zh-Hans"/>
        </w:rPr>
        <w:t>RiskIssueCount}</w:t>
      </w:r>
      <w:r>
        <w:rPr>
          <w:rFonts w:hint="eastAsia" w:ascii="仿宋" w:hAnsi="仿宋" w:eastAsia="仿宋"/>
          <w:lang w:val="en-US" w:eastAsia="zh-Hans"/>
        </w:rPr>
        <w:t>个，低危缺陷</w:t>
      </w:r>
      <w:r>
        <w:rPr>
          <w:rFonts w:hint="default" w:ascii="仿宋" w:hAnsi="仿宋" w:eastAsia="仿宋"/>
          <w:lang w:eastAsia="zh-Hans"/>
        </w:rPr>
        <w:t>${lowRiskIssueCount}</w:t>
      </w:r>
      <w:r>
        <w:rPr>
          <w:rFonts w:hint="eastAsia" w:ascii="仿宋" w:hAnsi="仿宋" w:eastAsia="仿宋"/>
          <w:lang w:val="en-US" w:eastAsia="zh-Hans"/>
        </w:rPr>
        <w:t>个；项目共依赖</w:t>
      </w:r>
      <w:r>
        <w:rPr>
          <w:rFonts w:hint="eastAsia" w:ascii="仿宋" w:hAnsi="仿宋" w:eastAsia="仿宋"/>
        </w:rPr>
        <w:t>开源组件数${</w:t>
      </w:r>
      <w:r>
        <w:rPr>
          <w:rFonts w:hint="default" w:ascii="仿宋" w:hAnsi="仿宋" w:eastAsia="仿宋"/>
        </w:rPr>
        <w:t>componentCount</w:t>
      </w:r>
      <w:r>
        <w:rPr>
          <w:rFonts w:hint="eastAsia" w:ascii="仿宋" w:hAnsi="仿宋" w:eastAsia="仿宋"/>
        </w:rPr>
        <w:t>}个，</w:t>
      </w:r>
      <w:r>
        <w:rPr>
          <w:rFonts w:hint="eastAsia" w:ascii="仿宋" w:hAnsi="仿宋" w:eastAsia="仿宋"/>
          <w:lang w:val="en-US" w:eastAsia="zh-Hans"/>
        </w:rPr>
        <w:t>其中</w:t>
      </w:r>
      <w:r>
        <w:rPr>
          <w:rFonts w:hint="eastAsia" w:ascii="仿宋" w:hAnsi="仿宋" w:eastAsia="仿宋"/>
        </w:rPr>
        <w:t>开源组件漏洞报警数为</w:t>
      </w:r>
      <w:r>
        <w:rPr>
          <w:rFonts w:hint="default" w:ascii="仿宋" w:hAnsi="仿宋" w:eastAsia="仿宋"/>
        </w:rPr>
        <w:t>${componentBugCount}</w:t>
      </w:r>
      <w:r>
        <w:rPr>
          <w:rFonts w:hint="eastAsia" w:ascii="仿宋" w:hAnsi="仿宋" w:eastAsia="仿宋"/>
        </w:rPr>
        <w:t>个，其中严重漏洞</w:t>
      </w:r>
      <w:r>
        <w:rPr>
          <w:rFonts w:hint="default" w:ascii="仿宋" w:hAnsi="仿宋" w:eastAsia="仿宋"/>
          <w:lang w:eastAsia="zh-Hans"/>
        </w:rPr>
        <w:t>${seriousBugCount}</w:t>
      </w:r>
      <w:r>
        <w:rPr>
          <w:rFonts w:hint="eastAsia" w:ascii="仿宋" w:hAnsi="仿宋" w:eastAsia="仿宋"/>
        </w:rPr>
        <w:t>个，高危漏洞</w:t>
      </w:r>
      <w:r>
        <w:rPr>
          <w:rFonts w:hint="default" w:ascii="仿宋" w:hAnsi="仿宋" w:eastAsia="仿宋"/>
          <w:lang w:eastAsia="zh-Hans"/>
        </w:rPr>
        <w:t>${</w:t>
      </w:r>
      <w:r>
        <w:rPr>
          <w:rFonts w:hint="eastAsia" w:ascii="仿宋" w:hAnsi="仿宋" w:eastAsia="仿宋"/>
          <w:lang w:val="en-US" w:eastAsia="zh-Hans"/>
        </w:rPr>
        <w:t>h</w:t>
      </w:r>
      <w:r>
        <w:rPr>
          <w:rFonts w:hint="default" w:ascii="仿宋" w:hAnsi="仿宋" w:eastAsia="仿宋"/>
          <w:lang w:eastAsia="zh-Hans"/>
        </w:rPr>
        <w:t>ighRiskBugCount}</w:t>
      </w:r>
      <w:r>
        <w:rPr>
          <w:rFonts w:hint="eastAsia" w:ascii="仿宋" w:hAnsi="仿宋" w:eastAsia="仿宋"/>
        </w:rPr>
        <w:t>个，中危漏洞</w:t>
      </w:r>
      <w:r>
        <w:rPr>
          <w:rFonts w:hint="default" w:ascii="仿宋" w:hAnsi="仿宋" w:eastAsia="仿宋"/>
          <w:lang w:eastAsia="zh-Hans"/>
        </w:rPr>
        <w:t>${</w:t>
      </w:r>
      <w:r>
        <w:rPr>
          <w:rFonts w:hint="eastAsia" w:ascii="仿宋" w:hAnsi="仿宋" w:eastAsia="仿宋"/>
          <w:lang w:val="en-US" w:eastAsia="zh-Hans"/>
        </w:rPr>
        <w:t>mid</w:t>
      </w:r>
      <w:r>
        <w:rPr>
          <w:rFonts w:hint="default" w:ascii="仿宋" w:hAnsi="仿宋" w:eastAsia="仿宋"/>
          <w:lang w:eastAsia="zh-Hans"/>
        </w:rPr>
        <w:t>RiskBugCount}</w:t>
      </w:r>
      <w:r>
        <w:rPr>
          <w:rFonts w:hint="eastAsia" w:ascii="仿宋" w:hAnsi="仿宋" w:eastAsia="仿宋"/>
        </w:rPr>
        <w:t>个，低危漏洞</w:t>
      </w:r>
      <w:r>
        <w:rPr>
          <w:rFonts w:hint="default" w:ascii="仿宋" w:hAnsi="仿宋" w:eastAsia="仿宋"/>
          <w:lang w:eastAsia="zh-Hans"/>
        </w:rPr>
        <w:t>${lowRiskBugCount}</w:t>
      </w:r>
      <w:r>
        <w:rPr>
          <w:rFonts w:hint="eastAsia" w:ascii="仿宋" w:hAnsi="仿宋" w:eastAsia="仿宋"/>
          <w:lang w:val="en-US" w:eastAsia="zh-Hans"/>
        </w:rPr>
        <w:t>个</w:t>
      </w:r>
      <w:r>
        <w:rPr>
          <w:rFonts w:hint="eastAsia" w:ascii="仿宋" w:hAnsi="仿宋" w:eastAsia="仿宋"/>
          <w:lang w:eastAsia="zh-Hans"/>
        </w:rPr>
        <w:t>。</w:t>
      </w:r>
    </w:p>
    <w:p>
      <w:pPr>
        <w:rPr>
          <w:rFonts w:hint="eastAsia" w:ascii="仿宋" w:hAnsi="仿宋" w:eastAsia="仿宋"/>
          <w:lang w:eastAsia="zh-Hans"/>
        </w:rPr>
      </w:pPr>
      <w:r>
        <w:rPr>
          <w:rFonts w:hint="eastAsia" w:ascii="仿宋" w:hAnsi="仿宋" w:eastAsia="仿宋"/>
          <w:lang w:eastAsia="zh-Hans"/>
        </w:rPr>
        <w:br w:type="page"/>
      </w:r>
    </w:p>
    <w:p>
      <w:pPr>
        <w:pStyle w:val="3"/>
        <w:numPr>
          <w:ilvl w:val="0"/>
          <w:numId w:val="1"/>
        </w:numPr>
        <w:rPr>
          <w:rFonts w:hint="default" w:eastAsia="仿宋"/>
          <w:lang w:val="en-US" w:eastAsia="zh-Hans"/>
        </w:rPr>
      </w:pPr>
      <w:r>
        <w:rPr>
          <w:rFonts w:hint="eastAsia" w:ascii="仿宋" w:hAnsi="仿宋" w:eastAsia="仿宋" w:cs="仿宋"/>
          <w:bCs w:val="0"/>
          <w:szCs w:val="28"/>
          <w:lang w:val="en-US" w:eastAsia="zh-Hans"/>
        </w:rPr>
        <w:t>缺陷详情</w:t>
      </w: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37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shd w:val="clear" w:color="auto" w:fill="auto"/>
          </w:tcPr>
          <w:p>
            <w:pPr>
              <w:jc w:val="left"/>
              <w:rPr>
                <w:rFonts w:hint="default" w:ascii="仿宋" w:hAnsi="仿宋" w:eastAsia="仿宋" w:cs="仿宋"/>
                <w:b/>
                <w:bCs/>
                <w:lang w:eastAsia="zh-Hans"/>
              </w:rPr>
            </w:pPr>
            <w:r>
              <w:rPr>
                <w:rFonts w:hint="eastAsia" w:ascii="仿宋" w:hAnsi="仿宋" w:eastAsia="仿宋" w:cs="仿宋"/>
                <w:b/>
                <w:bCs/>
                <w:lang w:val="en-US" w:eastAsia="zh-Hans"/>
              </w:rPr>
              <w:t>序号：</w:t>
            </w:r>
            <w:r>
              <w:rPr>
                <w:rFonts w:hint="default" w:ascii="仿宋" w:hAnsi="仿宋" w:eastAsia="仿宋" w:cs="仿宋"/>
                <w:b/>
                <w:bCs/>
                <w:lang w:eastAsia="zh-Hans"/>
              </w:rPr>
              <w:t>${issueNo}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shd w:val="clear" w:color="auto" w:fill="FD6200"/>
          </w:tcPr>
          <w:p>
            <w:pPr>
              <w:rPr>
                <w:rFonts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lang w:val="en-US" w:eastAsia="zh-Hans"/>
              </w:rPr>
              <w:t>缺陷名称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</w:rPr>
              <w:t>：</w:t>
            </w:r>
            <w:r>
              <w:rPr>
                <w:rFonts w:hint="default" w:ascii="仿宋" w:hAnsi="仿宋" w:eastAsia="仿宋" w:cs="仿宋"/>
                <w:b/>
                <w:bCs/>
                <w:color w:val="auto"/>
                <w:lang w:eastAsia="zh-Hans"/>
              </w:rPr>
              <w:t>${issueName}</w:t>
            </w:r>
          </w:p>
        </w:tc>
        <w:tc>
          <w:tcPr>
            <w:tcW w:w="3736" w:type="dxa"/>
            <w:shd w:val="clear" w:color="auto" w:fill="FD6200"/>
          </w:tcPr>
          <w:p>
            <w:pPr>
              <w:rPr>
                <w:rFonts w:hint="default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</w:rPr>
              <w:t>危害等级：</w:t>
            </w:r>
            <w:r>
              <w:rPr>
                <w:rFonts w:hint="default" w:ascii="仿宋" w:hAnsi="仿宋" w:eastAsia="仿宋" w:cs="仿宋"/>
                <w:b/>
                <w:bCs/>
                <w:color w:val="auto"/>
              </w:rPr>
              <w:t>${issueLevel}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shd w:val="clear" w:color="auto" w:fill="BEBEBE" w:themeFill="background1" w:themeFillShade="BF"/>
          </w:tcPr>
          <w:p>
            <w:pPr>
              <w:rPr>
                <w:rFonts w:hint="eastAsia" w:ascii="仿宋" w:hAnsi="仿宋" w:eastAsia="仿宋" w:cs="仿宋"/>
                <w:b/>
                <w:bCs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b/>
                <w:bCs/>
                <w:lang w:val="en-US" w:eastAsia="zh-Hans"/>
              </w:rPr>
              <w:t>文件路径：${</w:t>
            </w:r>
            <w:r>
              <w:rPr>
                <w:rFonts w:hint="default" w:ascii="仿宋" w:hAnsi="仿宋" w:eastAsia="仿宋" w:cs="仿宋"/>
                <w:b/>
                <w:bCs/>
                <w:lang w:eastAsia="zh-Hans"/>
              </w:rPr>
              <w:t>issue</w:t>
            </w:r>
            <w:r>
              <w:rPr>
                <w:rFonts w:hint="eastAsia" w:ascii="仿宋" w:hAnsi="仿宋" w:eastAsia="仿宋" w:cs="仿宋"/>
                <w:b/>
                <w:bCs/>
                <w:lang w:val="en-US" w:eastAsia="zh-Hans"/>
              </w:rPr>
              <w:t>File</w:t>
            </w:r>
            <w:r>
              <w:rPr>
                <w:rFonts w:hint="default" w:ascii="仿宋" w:hAnsi="仿宋" w:eastAsia="仿宋" w:cs="仿宋"/>
                <w:b/>
                <w:bCs/>
                <w:lang w:eastAsia="zh-Hans"/>
              </w:rPr>
              <w:t>Path</w:t>
            </w:r>
            <w:r>
              <w:rPr>
                <w:rFonts w:hint="eastAsia" w:ascii="仿宋" w:hAnsi="仿宋" w:eastAsia="仿宋" w:cs="仿宋"/>
                <w:b/>
                <w:bCs/>
                <w:lang w:val="en-US" w:eastAsia="zh-Hans"/>
              </w:rPr>
              <w:t>}</w:t>
            </w:r>
            <w:r>
              <w:rPr>
                <w:rFonts w:hint="eastAsia" w:ascii="仿宋" w:hAnsi="仿宋" w:eastAsia="仿宋" w:cs="仿宋"/>
                <w:b/>
                <w:bCs/>
                <w:lang w:val="en-US" w:eastAsia="zh-Hans"/>
              </w:rPr>
              <w:tab/>
            </w:r>
          </w:p>
        </w:tc>
        <w:tc>
          <w:tcPr>
            <w:tcW w:w="3736" w:type="dxa"/>
            <w:shd w:val="clear" w:color="auto" w:fill="BEBEBE" w:themeFill="background1" w:themeFillShade="BF"/>
          </w:tcPr>
          <w:p>
            <w:pPr>
              <w:rPr>
                <w:rFonts w:hint="eastAsia" w:ascii="仿宋" w:hAnsi="仿宋" w:eastAsia="仿宋" w:cs="仿宋"/>
                <w:b/>
                <w:bCs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b/>
                <w:bCs/>
                <w:lang w:val="en-US" w:eastAsia="zh-Hans"/>
              </w:rPr>
              <w:t>行号：</w:t>
            </w:r>
            <w:r>
              <w:rPr>
                <w:rFonts w:hint="default" w:ascii="仿宋" w:hAnsi="仿宋" w:eastAsia="仿宋" w:cs="仿宋"/>
                <w:b/>
                <w:bCs/>
              </w:rPr>
              <w:t>${issueL</w:t>
            </w:r>
            <w:r>
              <w:rPr>
                <w:rFonts w:hint="eastAsia" w:ascii="仿宋" w:hAnsi="仿宋" w:eastAsia="仿宋" w:cs="仿宋"/>
                <w:b/>
                <w:bCs/>
                <w:lang w:val="en-US" w:eastAsia="zh-Hans"/>
              </w:rPr>
              <w:t>ine</w:t>
            </w:r>
            <w:r>
              <w:rPr>
                <w:rFonts w:hint="default" w:ascii="仿宋" w:hAnsi="仿宋" w:eastAsia="仿宋" w:cs="仿宋"/>
                <w:b/>
                <w:bCs/>
              </w:rPr>
              <w:t>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>
            <w:pPr>
              <w:rPr>
                <w:rFonts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</w:rPr>
              <w:t>漏洞描述：</w:t>
            </w:r>
          </w:p>
          <w:p>
            <w:pPr>
              <w:ind w:firstLine="422" w:firstLineChars="200"/>
              <w:rPr>
                <w:rFonts w:ascii="仿宋" w:hAnsi="仿宋" w:eastAsia="仿宋" w:cs="仿宋"/>
              </w:rPr>
            </w:pPr>
            <w:r>
              <w:rPr>
                <w:rFonts w:hint="default" w:ascii="仿宋" w:hAnsi="仿宋" w:eastAsia="仿宋" w:cs="仿宋"/>
                <w:b/>
                <w:bCs/>
                <w:lang w:eastAsia="zh-Hans"/>
              </w:rPr>
              <w:t>${issueDescription}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shd w:val="clear" w:color="auto" w:fill="auto"/>
          </w:tcPr>
          <w:p>
            <w:pPr>
              <w:jc w:val="left"/>
              <w:rPr>
                <w:rFonts w:hint="default" w:ascii="仿宋" w:hAnsi="仿宋" w:eastAsia="仿宋" w:cs="仿宋"/>
                <w:b/>
                <w:bCs/>
                <w:lang w:eastAsia="zh-Hans"/>
              </w:rPr>
            </w:pPr>
            <w:r>
              <w:rPr>
                <w:rFonts w:hint="eastAsia" w:ascii="仿宋" w:hAnsi="仿宋" w:eastAsia="仿宋" w:cs="仿宋"/>
                <w:b/>
                <w:bCs/>
                <w:lang w:val="en-US" w:eastAsia="zh-Hans"/>
              </w:rPr>
              <w:t>序号：</w:t>
            </w:r>
            <w:r>
              <w:rPr>
                <w:rFonts w:hint="default" w:ascii="仿宋" w:hAnsi="仿宋" w:eastAsia="仿宋" w:cs="仿宋"/>
                <w:b/>
                <w:bCs/>
                <w:lang w:eastAsia="zh-Hans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shd w:val="clear" w:color="auto" w:fill="FD6200"/>
          </w:tcPr>
          <w:p>
            <w:pPr>
              <w:rPr>
                <w:rFonts w:hint="default" w:ascii="仿宋" w:hAnsi="仿宋" w:eastAsia="仿宋" w:cs="仿宋"/>
                <w:color w:val="auto"/>
                <w:lang w:eastAsia="zh-Hans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lang w:val="en-US" w:eastAsia="zh-Hans"/>
              </w:rPr>
              <w:t>缺陷名称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</w:rPr>
              <w:t>：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lang w:val="en-US" w:eastAsia="zh-Hans"/>
              </w:rPr>
              <w:t>缺陷</w:t>
            </w:r>
            <w:r>
              <w:rPr>
                <w:rFonts w:hint="default" w:ascii="仿宋" w:hAnsi="仿宋" w:eastAsia="仿宋" w:cs="仿宋"/>
                <w:b/>
                <w:bCs/>
                <w:color w:val="auto"/>
                <w:lang w:eastAsia="zh-Hans"/>
              </w:rPr>
              <w:t>2</w:t>
            </w:r>
          </w:p>
        </w:tc>
        <w:tc>
          <w:tcPr>
            <w:tcW w:w="3736" w:type="dxa"/>
            <w:shd w:val="clear" w:color="auto" w:fill="FD6200"/>
          </w:tcPr>
          <w:p>
            <w:pPr>
              <w:rPr>
                <w:rFonts w:hint="eastAsia" w:ascii="仿宋" w:hAnsi="仿宋" w:eastAsia="仿宋" w:cs="仿宋"/>
                <w:color w:val="auto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</w:rPr>
              <w:t>危害等级：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lang w:val="en-US" w:eastAsia="zh-Hans"/>
              </w:rPr>
              <w:t>高危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shd w:val="clear" w:color="auto" w:fill="BEBEBE" w:themeFill="background1" w:themeFillShade="BF"/>
          </w:tcPr>
          <w:p>
            <w:pPr>
              <w:rPr>
                <w:rFonts w:hint="default" w:ascii="仿宋" w:hAnsi="仿宋" w:eastAsia="仿宋" w:cs="仿宋"/>
                <w:b/>
                <w:bCs/>
                <w:lang w:eastAsia="zh-Hans"/>
              </w:rPr>
            </w:pPr>
            <w:r>
              <w:rPr>
                <w:rFonts w:hint="eastAsia" w:ascii="仿宋" w:hAnsi="仿宋" w:eastAsia="仿宋" w:cs="仿宋"/>
                <w:b/>
                <w:bCs/>
                <w:lang w:val="en-US" w:eastAsia="zh-Hans"/>
              </w:rPr>
              <w:t>文件路径：xxx</w:t>
            </w:r>
            <w:r>
              <w:rPr>
                <w:rFonts w:hint="default" w:ascii="仿宋" w:hAnsi="仿宋" w:eastAsia="仿宋" w:cs="仿宋"/>
                <w:b/>
                <w:bCs/>
                <w:lang w:eastAsia="zh-Hans"/>
              </w:rPr>
              <w:t>.java</w:t>
            </w:r>
          </w:p>
        </w:tc>
        <w:tc>
          <w:tcPr>
            <w:tcW w:w="3736" w:type="dxa"/>
            <w:shd w:val="clear" w:color="auto" w:fill="BEBEBE" w:themeFill="background1" w:themeFillShade="BF"/>
          </w:tcPr>
          <w:p>
            <w:pPr>
              <w:rPr>
                <w:rFonts w:hint="default" w:ascii="仿宋" w:hAnsi="仿宋" w:eastAsia="仿宋" w:cs="仿宋"/>
                <w:b/>
                <w:bCs/>
                <w:lang w:eastAsia="zh-Hans"/>
              </w:rPr>
            </w:pPr>
            <w:r>
              <w:rPr>
                <w:rFonts w:hint="eastAsia" w:ascii="仿宋" w:hAnsi="仿宋" w:eastAsia="仿宋" w:cs="仿宋"/>
                <w:b/>
                <w:bCs/>
                <w:lang w:val="en-US" w:eastAsia="zh-Hans"/>
              </w:rPr>
              <w:t>行号：</w:t>
            </w:r>
            <w:r>
              <w:rPr>
                <w:rFonts w:hint="default" w:ascii="仿宋" w:hAnsi="仿宋" w:eastAsia="仿宋" w:cs="仿宋"/>
                <w:b/>
                <w:bCs/>
                <w:lang w:eastAsia="zh-Hans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>
            <w:pPr>
              <w:rPr>
                <w:rFonts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</w:rPr>
              <w:t>漏洞描述：</w:t>
            </w:r>
          </w:p>
          <w:p>
            <w:pPr>
              <w:ind w:firstLine="420" w:firstLineChars="200"/>
              <w:rPr>
                <w:rFonts w:hint="default" w:ascii="仿宋" w:hAnsi="仿宋" w:eastAsia="仿宋" w:cs="仿宋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lang w:val="en-US" w:eastAsia="zh-Hans"/>
              </w:rPr>
              <w:t>这是描述，实现时候详情这块是个列表，这是个示例，把这块删掉，上半部分循环展示</w:t>
            </w:r>
          </w:p>
        </w:tc>
      </w:tr>
    </w:tbl>
    <w:p>
      <w:pPr>
        <w:rPr>
          <w:rFonts w:hint="eastAsia"/>
          <w:b/>
          <w:bCs/>
          <w:sz w:val="24"/>
          <w:szCs w:val="28"/>
          <w:lang w:val="en-US" w:eastAsia="zh-Hans"/>
        </w:rPr>
      </w:pPr>
      <w:r>
        <w:rPr>
          <w:rFonts w:hint="eastAsia"/>
          <w:b/>
          <w:bCs/>
          <w:sz w:val="24"/>
          <w:szCs w:val="28"/>
          <w:lang w:val="en-US" w:eastAsia="zh-Hans"/>
        </w:rPr>
        <w:br w:type="page"/>
      </w:r>
    </w:p>
    <w:p>
      <w:pPr>
        <w:pStyle w:val="3"/>
        <w:numPr>
          <w:ilvl w:val="0"/>
          <w:numId w:val="1"/>
        </w:numPr>
        <w:rPr>
          <w:rFonts w:hint="default" w:ascii="仿宋" w:hAnsi="仿宋" w:eastAsia="仿宋" w:cs="仿宋"/>
          <w:bCs w:val="0"/>
          <w:szCs w:val="28"/>
          <w:lang w:val="en-US" w:eastAsia="zh-Hans"/>
        </w:rPr>
      </w:pPr>
      <w:r>
        <w:rPr>
          <w:rFonts w:hint="eastAsia" w:ascii="仿宋" w:hAnsi="仿宋" w:eastAsia="仿宋" w:cs="仿宋"/>
          <w:bCs w:val="0"/>
          <w:szCs w:val="28"/>
          <w:lang w:val="en-US" w:eastAsia="zh-Hans"/>
        </w:rPr>
        <w:t>组件漏洞详情</w:t>
      </w: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37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shd w:val="clear" w:color="auto" w:fill="auto"/>
          </w:tcPr>
          <w:p>
            <w:pPr>
              <w:jc w:val="left"/>
              <w:rPr>
                <w:rFonts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  <w:lang w:val="en-US" w:eastAsia="zh-Hans"/>
              </w:rPr>
              <w:t>序号：</w:t>
            </w:r>
            <w:r>
              <w:rPr>
                <w:rFonts w:hint="default" w:ascii="仿宋" w:hAnsi="仿宋" w:eastAsia="仿宋" w:cs="仿宋"/>
                <w:b/>
                <w:bCs/>
                <w:lang w:eastAsia="zh-Hans"/>
              </w:rPr>
              <w:t>${</w:t>
            </w:r>
            <w:r>
              <w:rPr>
                <w:rFonts w:hint="eastAsia" w:ascii="仿宋" w:hAnsi="仿宋" w:eastAsia="仿宋" w:cs="仿宋"/>
                <w:b/>
                <w:bCs/>
                <w:lang w:val="en-US" w:eastAsia="zh-Hans"/>
              </w:rPr>
              <w:t>component</w:t>
            </w:r>
            <w:r>
              <w:rPr>
                <w:rFonts w:hint="default" w:ascii="仿宋" w:hAnsi="仿宋" w:eastAsia="仿宋" w:cs="仿宋"/>
                <w:b/>
                <w:bCs/>
                <w:lang w:eastAsia="zh-Hans"/>
              </w:rPr>
              <w:t>No}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shd w:val="clear" w:color="auto" w:fill="FF5E00"/>
          </w:tcPr>
          <w:p>
            <w:pPr>
              <w:jc w:val="left"/>
              <w:rPr>
                <w:rFonts w:hint="default"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lang w:val="en-US" w:eastAsia="zh-Hans"/>
              </w:rPr>
              <w:t>组件名称：</w:t>
            </w:r>
            <w:r>
              <w:rPr>
                <w:rFonts w:hint="default" w:ascii="仿宋" w:hAnsi="仿宋" w:eastAsia="仿宋" w:cs="仿宋"/>
                <w:b/>
                <w:bCs/>
                <w:lang w:eastAsia="zh-Hans"/>
              </w:rPr>
              <w:t>${</w:t>
            </w:r>
            <w:r>
              <w:rPr>
                <w:rFonts w:hint="eastAsia" w:ascii="仿宋" w:hAnsi="仿宋" w:eastAsia="仿宋" w:cs="仿宋"/>
                <w:b/>
                <w:bCs/>
                <w:lang w:val="en-US" w:eastAsia="zh-Hans"/>
              </w:rPr>
              <w:t>component</w:t>
            </w:r>
            <w:r>
              <w:rPr>
                <w:rFonts w:hint="default" w:ascii="仿宋" w:hAnsi="仿宋" w:eastAsia="仿宋" w:cs="仿宋"/>
                <w:b/>
                <w:bCs/>
                <w:lang w:eastAsia="zh-Hans"/>
              </w:rPr>
              <w:t>Name}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shd w:val="clear" w:color="auto" w:fill="BEBEBE" w:themeFill="background1" w:themeFillShade="BF"/>
          </w:tcPr>
          <w:p>
            <w:pPr>
              <w:rPr>
                <w:rFonts w:hint="default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/>
                <w:bCs/>
                <w:lang w:val="en-US" w:eastAsia="zh-Hans"/>
              </w:rPr>
              <w:t>依赖方式</w:t>
            </w:r>
            <w:r>
              <w:rPr>
                <w:rFonts w:hint="eastAsia" w:ascii="仿宋" w:hAnsi="仿宋" w:eastAsia="仿宋" w:cs="仿宋"/>
                <w:b/>
                <w:bCs/>
              </w:rPr>
              <w:t>：</w:t>
            </w:r>
            <w:r>
              <w:rPr>
                <w:rFonts w:hint="default" w:ascii="仿宋" w:hAnsi="仿宋" w:eastAsia="仿宋" w:cs="仿宋"/>
                <w:b/>
                <w:bCs/>
              </w:rPr>
              <w:t>${componentDependWay}</w:t>
            </w:r>
          </w:p>
        </w:tc>
        <w:tc>
          <w:tcPr>
            <w:tcW w:w="3736" w:type="dxa"/>
            <w:shd w:val="clear" w:color="auto" w:fill="BEBEBE" w:themeFill="background1" w:themeFillShade="BF"/>
          </w:tcPr>
          <w:p>
            <w:pPr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/>
                <w:bCs/>
                <w:lang w:val="en-US" w:eastAsia="zh-Hans"/>
              </w:rPr>
              <w:t>组件风险</w:t>
            </w:r>
            <w:r>
              <w:rPr>
                <w:rFonts w:hint="eastAsia" w:ascii="仿宋" w:hAnsi="仿宋" w:eastAsia="仿宋" w:cs="仿宋"/>
                <w:b/>
                <w:bCs/>
              </w:rPr>
              <w:t>等级：${component</w:t>
            </w:r>
            <w:r>
              <w:rPr>
                <w:rFonts w:hint="eastAsia" w:ascii="仿宋" w:hAnsi="仿宋" w:eastAsia="仿宋" w:cs="仿宋"/>
                <w:b/>
                <w:bCs/>
                <w:lang w:val="en-US" w:eastAsia="zh-Hans"/>
              </w:rPr>
              <w:t>Risk</w:t>
            </w:r>
            <w:r>
              <w:rPr>
                <w:rFonts w:hint="default" w:ascii="仿宋" w:hAnsi="仿宋" w:eastAsia="仿宋" w:cs="仿宋"/>
                <w:b/>
                <w:bCs/>
                <w:lang w:eastAsia="zh-Hans"/>
              </w:rPr>
              <w:t>Level</w:t>
            </w:r>
            <w:r>
              <w:rPr>
                <w:rFonts w:hint="eastAsia" w:ascii="仿宋" w:hAnsi="仿宋" w:eastAsia="仿宋" w:cs="仿宋"/>
                <w:b/>
                <w:bCs/>
              </w:rPr>
              <w:t>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>
            <w:pPr>
              <w:rPr>
                <w:rFonts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  <w:lang w:val="en-US" w:eastAsia="zh-Hans"/>
              </w:rPr>
              <w:t>组件</w:t>
            </w:r>
            <w:r>
              <w:rPr>
                <w:rFonts w:hint="eastAsia" w:ascii="仿宋" w:hAnsi="仿宋" w:eastAsia="仿宋" w:cs="仿宋"/>
                <w:b/>
                <w:bCs/>
              </w:rPr>
              <w:t>漏洞：</w:t>
            </w:r>
          </w:p>
          <w:p>
            <w:pPr>
              <w:ind w:firstLine="422" w:firstLineChars="200"/>
              <w:rPr>
                <w:rFonts w:ascii="仿宋" w:hAnsi="仿宋" w:eastAsia="仿宋" w:cs="仿宋"/>
              </w:rPr>
            </w:pPr>
            <w:r>
              <w:rPr>
                <w:rFonts w:hint="default" w:ascii="仿宋" w:hAnsi="仿宋" w:eastAsia="仿宋" w:cs="仿宋"/>
                <w:b/>
                <w:bCs/>
              </w:rPr>
              <w:t>${component</w:t>
            </w:r>
            <w:r>
              <w:rPr>
                <w:rFonts w:hint="eastAsia" w:ascii="仿宋" w:hAnsi="仿宋" w:eastAsia="仿宋" w:cs="仿宋"/>
                <w:b/>
                <w:bCs/>
                <w:lang w:val="en-US" w:eastAsia="zh-Hans"/>
              </w:rPr>
              <w:t>Bug</w:t>
            </w:r>
            <w:r>
              <w:rPr>
                <w:rFonts w:hint="default" w:ascii="仿宋" w:hAnsi="仿宋" w:eastAsia="仿宋" w:cs="仿宋"/>
                <w:b/>
                <w:bCs/>
              </w:rPr>
              <w:t>}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shd w:val="clear" w:color="auto" w:fill="auto"/>
          </w:tcPr>
          <w:p>
            <w:pPr>
              <w:jc w:val="left"/>
              <w:rPr>
                <w:rFonts w:hint="default"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  <w:lang w:val="en-US" w:eastAsia="zh-Hans"/>
              </w:rPr>
              <w:t>序号：</w:t>
            </w:r>
            <w:r>
              <w:rPr>
                <w:rFonts w:hint="default" w:ascii="仿宋" w:hAnsi="仿宋" w:eastAsia="仿宋" w:cs="仿宋"/>
                <w:b/>
                <w:bCs/>
                <w:lang w:eastAsia="zh-Hans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shd w:val="clear" w:color="auto" w:fill="FF5E00"/>
          </w:tcPr>
          <w:p>
            <w:pPr>
              <w:jc w:val="left"/>
              <w:rPr>
                <w:rFonts w:hint="default"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lang w:val="en-US" w:eastAsia="zh-Hans"/>
              </w:rPr>
              <w:t>组件名称：org.springframework:spring-expression</w:t>
            </w:r>
            <w:r>
              <w:rPr>
                <w:rFonts w:hint="default" w:ascii="仿宋" w:hAnsi="仿宋" w:eastAsia="仿宋" w:cs="仿宋"/>
                <w:b/>
                <w:bCs/>
                <w:color w:val="auto"/>
                <w:lang w:eastAsia="zh-Hans"/>
              </w:rPr>
              <w:t>:v3.0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shd w:val="clear" w:color="auto" w:fill="BEBEBE" w:themeFill="background1" w:themeFillShade="BF"/>
          </w:tcPr>
          <w:p>
            <w:pPr>
              <w:rPr>
                <w:rFonts w:hint="eastAsia" w:ascii="仿宋" w:hAnsi="仿宋" w:eastAsia="仿宋" w:cs="仿宋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b/>
                <w:bCs/>
                <w:lang w:val="en-US" w:eastAsia="zh-Hans"/>
              </w:rPr>
              <w:t>依赖方式</w:t>
            </w:r>
            <w:r>
              <w:rPr>
                <w:rFonts w:hint="eastAsia" w:ascii="仿宋" w:hAnsi="仿宋" w:eastAsia="仿宋" w:cs="仿宋"/>
                <w:b/>
                <w:bCs/>
              </w:rPr>
              <w:t>：</w:t>
            </w:r>
            <w:r>
              <w:rPr>
                <w:rFonts w:hint="eastAsia" w:ascii="仿宋" w:hAnsi="仿宋" w:eastAsia="仿宋" w:cs="仿宋"/>
                <w:b/>
                <w:bCs/>
                <w:lang w:val="en-US" w:eastAsia="zh-Hans"/>
              </w:rPr>
              <w:t>直接</w:t>
            </w:r>
          </w:p>
        </w:tc>
        <w:tc>
          <w:tcPr>
            <w:tcW w:w="3736" w:type="dxa"/>
            <w:shd w:val="clear" w:color="auto" w:fill="BEBEBE" w:themeFill="background1" w:themeFillShade="BF"/>
          </w:tcPr>
          <w:p>
            <w:pPr>
              <w:rPr>
                <w:rFonts w:hint="eastAsia" w:ascii="仿宋" w:hAnsi="仿宋" w:eastAsia="仿宋" w:cs="仿宋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b/>
                <w:bCs/>
                <w:lang w:val="en-US" w:eastAsia="zh-Hans"/>
              </w:rPr>
              <w:t>组件风险</w:t>
            </w:r>
            <w:r>
              <w:rPr>
                <w:rFonts w:hint="eastAsia" w:ascii="仿宋" w:hAnsi="仿宋" w:eastAsia="仿宋" w:cs="仿宋"/>
                <w:b/>
                <w:bCs/>
              </w:rPr>
              <w:t>等级：</w:t>
            </w:r>
            <w:r>
              <w:rPr>
                <w:rFonts w:hint="eastAsia" w:ascii="仿宋" w:hAnsi="仿宋" w:eastAsia="仿宋" w:cs="仿宋"/>
                <w:b/>
                <w:bCs/>
                <w:lang w:val="en-US" w:eastAsia="zh-Hans"/>
              </w:rPr>
              <w:t>严重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>
            <w:pPr>
              <w:rPr>
                <w:rFonts w:ascii="仿宋" w:hAnsi="仿宋" w:eastAsia="仿宋" w:cs="仿宋"/>
                <w:b/>
                <w:bCs/>
              </w:rPr>
            </w:pPr>
            <w:r>
              <w:rPr>
                <w:rFonts w:hint="eastAsia" w:ascii="仿宋" w:hAnsi="仿宋" w:eastAsia="仿宋" w:cs="仿宋"/>
                <w:b/>
                <w:bCs/>
                <w:lang w:val="en-US" w:eastAsia="zh-Hans"/>
              </w:rPr>
              <w:t>组件</w:t>
            </w:r>
            <w:r>
              <w:rPr>
                <w:rFonts w:hint="eastAsia" w:ascii="仿宋" w:hAnsi="仿宋" w:eastAsia="仿宋" w:cs="仿宋"/>
                <w:b/>
                <w:bCs/>
              </w:rPr>
              <w:t>漏洞：</w:t>
            </w:r>
          </w:p>
          <w:p>
            <w:pPr>
              <w:numPr>
                <w:ilvl w:val="0"/>
                <w:numId w:val="2"/>
              </w:numPr>
              <w:ind w:firstLine="420" w:firstLineChars="200"/>
              <w:rPr>
                <w:rFonts w:hint="default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lang w:val="en-US" w:eastAsia="zh-Hans"/>
              </w:rPr>
              <w:t>漏洞</w:t>
            </w:r>
            <w:r>
              <w:rPr>
                <w:rFonts w:hint="default" w:ascii="仿宋" w:hAnsi="仿宋" w:eastAsia="仿宋" w:cs="仿宋"/>
                <w:lang w:eastAsia="zh-Hans"/>
              </w:rPr>
              <w:t>1</w:t>
            </w:r>
            <w:r>
              <w:rPr>
                <w:rFonts w:hint="eastAsia" w:ascii="仿宋" w:hAnsi="仿宋" w:eastAsia="仿宋" w:cs="仿宋"/>
                <w:lang w:eastAsia="zh-Hans"/>
              </w:rPr>
              <w:t>：</w:t>
            </w:r>
            <w:r>
              <w:rPr>
                <w:rFonts w:hint="eastAsia" w:ascii="仿宋" w:hAnsi="仿宋" w:eastAsia="仿宋" w:cs="仿宋"/>
                <w:lang w:val="en-US" w:eastAsia="zh-Hans"/>
              </w:rPr>
              <w:t>描述</w:t>
            </w:r>
          </w:p>
          <w:p>
            <w:pPr>
              <w:numPr>
                <w:ilvl w:val="0"/>
                <w:numId w:val="2"/>
              </w:numPr>
              <w:ind w:firstLine="420" w:firstLineChars="200"/>
              <w:rPr>
                <w:rFonts w:hint="default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lang w:val="en-US" w:eastAsia="zh-Hans"/>
              </w:rPr>
              <w:t>漏洞</w:t>
            </w:r>
            <w:r>
              <w:rPr>
                <w:rFonts w:hint="default" w:ascii="仿宋" w:hAnsi="仿宋" w:eastAsia="仿宋" w:cs="仿宋"/>
                <w:lang w:eastAsia="zh-Hans"/>
              </w:rPr>
              <w:t>2</w:t>
            </w:r>
            <w:r>
              <w:rPr>
                <w:rFonts w:hint="eastAsia" w:ascii="仿宋" w:hAnsi="仿宋" w:eastAsia="仿宋" w:cs="仿宋"/>
                <w:lang w:eastAsia="zh-Hans"/>
              </w:rPr>
              <w:t>：</w:t>
            </w:r>
            <w:r>
              <w:rPr>
                <w:rFonts w:hint="eastAsia" w:ascii="仿宋" w:hAnsi="仿宋" w:eastAsia="仿宋" w:cs="仿宋"/>
                <w:lang w:val="en-US" w:eastAsia="zh-Hans"/>
              </w:rPr>
              <w:t>描述</w:t>
            </w:r>
          </w:p>
          <w:p>
            <w:pPr>
              <w:numPr>
                <w:ilvl w:val="0"/>
                <w:numId w:val="2"/>
              </w:numPr>
              <w:ind w:firstLine="420" w:firstLineChars="200"/>
              <w:rPr>
                <w:rFonts w:hint="default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lang w:val="en-US" w:eastAsia="zh-Hans"/>
              </w:rPr>
              <w:t>没有漏洞显示无</w:t>
            </w:r>
          </w:p>
        </w:tc>
      </w:tr>
    </w:tbl>
    <w:p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5E4609"/>
    <w:multiLevelType w:val="singleLevel"/>
    <w:tmpl w:val="FF5E4609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1E70213C"/>
    <w:multiLevelType w:val="singleLevel"/>
    <w:tmpl w:val="1E70213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NotTrackMove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JjNWU1ZWJlNjc4ZmFmMzkxNmY2YjNiNGI4YmMxNDYifQ=="/>
  </w:docVars>
  <w:rsids>
    <w:rsidRoot w:val="00072C81"/>
    <w:rsid w:val="00006909"/>
    <w:rsid w:val="000207C9"/>
    <w:rsid w:val="00027AD5"/>
    <w:rsid w:val="00027FF0"/>
    <w:rsid w:val="00037765"/>
    <w:rsid w:val="00072C81"/>
    <w:rsid w:val="0008018F"/>
    <w:rsid w:val="00090119"/>
    <w:rsid w:val="000A59A1"/>
    <w:rsid w:val="000B757C"/>
    <w:rsid w:val="000E39A2"/>
    <w:rsid w:val="001040A4"/>
    <w:rsid w:val="0011104B"/>
    <w:rsid w:val="0011527D"/>
    <w:rsid w:val="00120368"/>
    <w:rsid w:val="00140E2B"/>
    <w:rsid w:val="001445EE"/>
    <w:rsid w:val="00145ADD"/>
    <w:rsid w:val="001561B0"/>
    <w:rsid w:val="00162568"/>
    <w:rsid w:val="00165C34"/>
    <w:rsid w:val="00180D13"/>
    <w:rsid w:val="0018321B"/>
    <w:rsid w:val="001950FC"/>
    <w:rsid w:val="001A061D"/>
    <w:rsid w:val="001A404A"/>
    <w:rsid w:val="001C2945"/>
    <w:rsid w:val="001F30B7"/>
    <w:rsid w:val="002050E8"/>
    <w:rsid w:val="00214FCA"/>
    <w:rsid w:val="00227736"/>
    <w:rsid w:val="002301F2"/>
    <w:rsid w:val="00243D9A"/>
    <w:rsid w:val="00247A64"/>
    <w:rsid w:val="00252111"/>
    <w:rsid w:val="00256E3E"/>
    <w:rsid w:val="00257381"/>
    <w:rsid w:val="00260459"/>
    <w:rsid w:val="0026798D"/>
    <w:rsid w:val="00273E49"/>
    <w:rsid w:val="002837DC"/>
    <w:rsid w:val="0028448A"/>
    <w:rsid w:val="00286288"/>
    <w:rsid w:val="00297C75"/>
    <w:rsid w:val="002A72C8"/>
    <w:rsid w:val="002A7652"/>
    <w:rsid w:val="002D79CB"/>
    <w:rsid w:val="003063EE"/>
    <w:rsid w:val="00307B67"/>
    <w:rsid w:val="0033100B"/>
    <w:rsid w:val="003525BA"/>
    <w:rsid w:val="00365DCD"/>
    <w:rsid w:val="00387F1A"/>
    <w:rsid w:val="003970BE"/>
    <w:rsid w:val="003A10D8"/>
    <w:rsid w:val="003A601B"/>
    <w:rsid w:val="003B744B"/>
    <w:rsid w:val="003B76A1"/>
    <w:rsid w:val="003C3293"/>
    <w:rsid w:val="003C3987"/>
    <w:rsid w:val="003D28A8"/>
    <w:rsid w:val="003D4D2F"/>
    <w:rsid w:val="003D6FDF"/>
    <w:rsid w:val="003E4BC7"/>
    <w:rsid w:val="003E54C6"/>
    <w:rsid w:val="00422559"/>
    <w:rsid w:val="004253C4"/>
    <w:rsid w:val="00426B55"/>
    <w:rsid w:val="00462B54"/>
    <w:rsid w:val="00497096"/>
    <w:rsid w:val="004A1977"/>
    <w:rsid w:val="004A7180"/>
    <w:rsid w:val="004C38A7"/>
    <w:rsid w:val="004D332B"/>
    <w:rsid w:val="004E1490"/>
    <w:rsid w:val="004F2ACD"/>
    <w:rsid w:val="005029E0"/>
    <w:rsid w:val="00512FB2"/>
    <w:rsid w:val="00517F87"/>
    <w:rsid w:val="005357FE"/>
    <w:rsid w:val="005428F2"/>
    <w:rsid w:val="00572C13"/>
    <w:rsid w:val="00577D62"/>
    <w:rsid w:val="0058687E"/>
    <w:rsid w:val="00586E4E"/>
    <w:rsid w:val="005A1E62"/>
    <w:rsid w:val="005A6202"/>
    <w:rsid w:val="005B33AC"/>
    <w:rsid w:val="005B5030"/>
    <w:rsid w:val="005B6389"/>
    <w:rsid w:val="005F7755"/>
    <w:rsid w:val="00607980"/>
    <w:rsid w:val="00616AB0"/>
    <w:rsid w:val="006174F6"/>
    <w:rsid w:val="006218E3"/>
    <w:rsid w:val="0063003A"/>
    <w:rsid w:val="006469F3"/>
    <w:rsid w:val="0068009B"/>
    <w:rsid w:val="00683287"/>
    <w:rsid w:val="006A0681"/>
    <w:rsid w:val="006A62BF"/>
    <w:rsid w:val="006B1954"/>
    <w:rsid w:val="006B7932"/>
    <w:rsid w:val="006C2F13"/>
    <w:rsid w:val="006D7E81"/>
    <w:rsid w:val="006E5119"/>
    <w:rsid w:val="0071551D"/>
    <w:rsid w:val="0073080B"/>
    <w:rsid w:val="00731296"/>
    <w:rsid w:val="0073564A"/>
    <w:rsid w:val="00740946"/>
    <w:rsid w:val="007529D3"/>
    <w:rsid w:val="007534F0"/>
    <w:rsid w:val="00757C38"/>
    <w:rsid w:val="00762A0F"/>
    <w:rsid w:val="007727A6"/>
    <w:rsid w:val="00782EC2"/>
    <w:rsid w:val="007904C1"/>
    <w:rsid w:val="00790ED9"/>
    <w:rsid w:val="00792112"/>
    <w:rsid w:val="007A0DCF"/>
    <w:rsid w:val="007C5D1E"/>
    <w:rsid w:val="007D0ABE"/>
    <w:rsid w:val="007E0AFA"/>
    <w:rsid w:val="007F44C6"/>
    <w:rsid w:val="0080687B"/>
    <w:rsid w:val="0081067D"/>
    <w:rsid w:val="008432C3"/>
    <w:rsid w:val="0085610F"/>
    <w:rsid w:val="00870C1C"/>
    <w:rsid w:val="00873C6D"/>
    <w:rsid w:val="0089497A"/>
    <w:rsid w:val="00896564"/>
    <w:rsid w:val="008B7440"/>
    <w:rsid w:val="008E35F6"/>
    <w:rsid w:val="00902667"/>
    <w:rsid w:val="009128CC"/>
    <w:rsid w:val="00933F69"/>
    <w:rsid w:val="009371AD"/>
    <w:rsid w:val="00952A23"/>
    <w:rsid w:val="00961B40"/>
    <w:rsid w:val="00976B20"/>
    <w:rsid w:val="009D0753"/>
    <w:rsid w:val="009E491B"/>
    <w:rsid w:val="009E4EAB"/>
    <w:rsid w:val="00A03C96"/>
    <w:rsid w:val="00A04906"/>
    <w:rsid w:val="00A10F00"/>
    <w:rsid w:val="00A15DEC"/>
    <w:rsid w:val="00A24304"/>
    <w:rsid w:val="00A26B19"/>
    <w:rsid w:val="00A4053D"/>
    <w:rsid w:val="00A43B64"/>
    <w:rsid w:val="00A560A7"/>
    <w:rsid w:val="00A63288"/>
    <w:rsid w:val="00A654C6"/>
    <w:rsid w:val="00A66C34"/>
    <w:rsid w:val="00AC4881"/>
    <w:rsid w:val="00AF7D84"/>
    <w:rsid w:val="00B34ADE"/>
    <w:rsid w:val="00B502F6"/>
    <w:rsid w:val="00B53C8A"/>
    <w:rsid w:val="00B663A4"/>
    <w:rsid w:val="00B71C08"/>
    <w:rsid w:val="00B905B4"/>
    <w:rsid w:val="00B94683"/>
    <w:rsid w:val="00BA65B7"/>
    <w:rsid w:val="00BC222C"/>
    <w:rsid w:val="00BC68D7"/>
    <w:rsid w:val="00BD2095"/>
    <w:rsid w:val="00BE51B0"/>
    <w:rsid w:val="00C3024B"/>
    <w:rsid w:val="00C40D5E"/>
    <w:rsid w:val="00C56A7D"/>
    <w:rsid w:val="00C60E32"/>
    <w:rsid w:val="00C61039"/>
    <w:rsid w:val="00C94494"/>
    <w:rsid w:val="00C95F92"/>
    <w:rsid w:val="00CB1628"/>
    <w:rsid w:val="00CB548F"/>
    <w:rsid w:val="00CC287F"/>
    <w:rsid w:val="00CC56A0"/>
    <w:rsid w:val="00CD03F2"/>
    <w:rsid w:val="00CD4900"/>
    <w:rsid w:val="00CD498B"/>
    <w:rsid w:val="00CD61C1"/>
    <w:rsid w:val="00CD707D"/>
    <w:rsid w:val="00CF4D56"/>
    <w:rsid w:val="00CF6BE5"/>
    <w:rsid w:val="00D2118A"/>
    <w:rsid w:val="00D22136"/>
    <w:rsid w:val="00D2247C"/>
    <w:rsid w:val="00D31887"/>
    <w:rsid w:val="00D32C97"/>
    <w:rsid w:val="00D6117E"/>
    <w:rsid w:val="00D6187E"/>
    <w:rsid w:val="00D7333F"/>
    <w:rsid w:val="00D914EB"/>
    <w:rsid w:val="00D9310E"/>
    <w:rsid w:val="00DB005E"/>
    <w:rsid w:val="00DB64B1"/>
    <w:rsid w:val="00DC2FAF"/>
    <w:rsid w:val="00DE4F8A"/>
    <w:rsid w:val="00E263BD"/>
    <w:rsid w:val="00E34C2A"/>
    <w:rsid w:val="00E35417"/>
    <w:rsid w:val="00E503FF"/>
    <w:rsid w:val="00E70222"/>
    <w:rsid w:val="00EB0684"/>
    <w:rsid w:val="00EB0BF3"/>
    <w:rsid w:val="00F272DB"/>
    <w:rsid w:val="00F46331"/>
    <w:rsid w:val="00F53518"/>
    <w:rsid w:val="00F57295"/>
    <w:rsid w:val="00F65ED2"/>
    <w:rsid w:val="00F67276"/>
    <w:rsid w:val="00F84DD3"/>
    <w:rsid w:val="00F9131B"/>
    <w:rsid w:val="00F945E0"/>
    <w:rsid w:val="00FA104F"/>
    <w:rsid w:val="00FA16F2"/>
    <w:rsid w:val="00FA25B9"/>
    <w:rsid w:val="00FA5427"/>
    <w:rsid w:val="00FB6A8E"/>
    <w:rsid w:val="00FB6D8F"/>
    <w:rsid w:val="00FC7BA5"/>
    <w:rsid w:val="00FE20B2"/>
    <w:rsid w:val="00FE6EC3"/>
    <w:rsid w:val="00FF30C3"/>
    <w:rsid w:val="00FF7826"/>
    <w:rsid w:val="02A866E2"/>
    <w:rsid w:val="048A23E6"/>
    <w:rsid w:val="05FA222A"/>
    <w:rsid w:val="064B05EE"/>
    <w:rsid w:val="0720651B"/>
    <w:rsid w:val="07F05AFA"/>
    <w:rsid w:val="08BB2ED6"/>
    <w:rsid w:val="0903337F"/>
    <w:rsid w:val="09115FE0"/>
    <w:rsid w:val="096607CA"/>
    <w:rsid w:val="09DA4872"/>
    <w:rsid w:val="0B4C261B"/>
    <w:rsid w:val="0B5E73A2"/>
    <w:rsid w:val="0BC87ADB"/>
    <w:rsid w:val="0BDA524E"/>
    <w:rsid w:val="0BFE1B35"/>
    <w:rsid w:val="0CBF1948"/>
    <w:rsid w:val="0CF15105"/>
    <w:rsid w:val="0D0D731B"/>
    <w:rsid w:val="0D6A6CD8"/>
    <w:rsid w:val="0DD02A20"/>
    <w:rsid w:val="0DFA2ECE"/>
    <w:rsid w:val="0EDB4C2E"/>
    <w:rsid w:val="0EE90F7A"/>
    <w:rsid w:val="100A7852"/>
    <w:rsid w:val="11962E70"/>
    <w:rsid w:val="12A950AB"/>
    <w:rsid w:val="135C037C"/>
    <w:rsid w:val="13BD7AD7"/>
    <w:rsid w:val="142F7C25"/>
    <w:rsid w:val="15844B75"/>
    <w:rsid w:val="1588495A"/>
    <w:rsid w:val="15C26CB1"/>
    <w:rsid w:val="15C85F01"/>
    <w:rsid w:val="163F33F5"/>
    <w:rsid w:val="17F71910"/>
    <w:rsid w:val="17F83E78"/>
    <w:rsid w:val="18B54AB0"/>
    <w:rsid w:val="19AB2946"/>
    <w:rsid w:val="19EF6426"/>
    <w:rsid w:val="1A5D49EA"/>
    <w:rsid w:val="1B511412"/>
    <w:rsid w:val="1B7262FC"/>
    <w:rsid w:val="1C17630E"/>
    <w:rsid w:val="1C4266B2"/>
    <w:rsid w:val="1C5200A5"/>
    <w:rsid w:val="1E444681"/>
    <w:rsid w:val="1EBB6F5F"/>
    <w:rsid w:val="1ECC233D"/>
    <w:rsid w:val="20EE21D9"/>
    <w:rsid w:val="213357B8"/>
    <w:rsid w:val="21851477"/>
    <w:rsid w:val="22E45017"/>
    <w:rsid w:val="239338C4"/>
    <w:rsid w:val="24156A16"/>
    <w:rsid w:val="273D50C6"/>
    <w:rsid w:val="275A00E8"/>
    <w:rsid w:val="27A21F51"/>
    <w:rsid w:val="27C95301"/>
    <w:rsid w:val="27E83768"/>
    <w:rsid w:val="296237B4"/>
    <w:rsid w:val="29B43ED4"/>
    <w:rsid w:val="2B052CBA"/>
    <w:rsid w:val="2BB60D6A"/>
    <w:rsid w:val="2C3B3280"/>
    <w:rsid w:val="2C4553CC"/>
    <w:rsid w:val="2CA15C0E"/>
    <w:rsid w:val="2CF17D4C"/>
    <w:rsid w:val="2DC17F89"/>
    <w:rsid w:val="2FBE0137"/>
    <w:rsid w:val="2FF65E29"/>
    <w:rsid w:val="309D4034"/>
    <w:rsid w:val="31C47676"/>
    <w:rsid w:val="327511D6"/>
    <w:rsid w:val="33700BFB"/>
    <w:rsid w:val="33A519D3"/>
    <w:rsid w:val="33AA7A24"/>
    <w:rsid w:val="343D28E9"/>
    <w:rsid w:val="34A62BE8"/>
    <w:rsid w:val="34ED3687"/>
    <w:rsid w:val="353A7CCC"/>
    <w:rsid w:val="35A216BB"/>
    <w:rsid w:val="364604D9"/>
    <w:rsid w:val="367E3A3F"/>
    <w:rsid w:val="37952121"/>
    <w:rsid w:val="37FB67DE"/>
    <w:rsid w:val="382A0E26"/>
    <w:rsid w:val="38314BB5"/>
    <w:rsid w:val="389A40EB"/>
    <w:rsid w:val="39DC0AE0"/>
    <w:rsid w:val="3A412DD7"/>
    <w:rsid w:val="3B493606"/>
    <w:rsid w:val="3CE9395F"/>
    <w:rsid w:val="3EDFA049"/>
    <w:rsid w:val="3EEB1A57"/>
    <w:rsid w:val="3F250368"/>
    <w:rsid w:val="3F4E797E"/>
    <w:rsid w:val="407E5762"/>
    <w:rsid w:val="40AD1838"/>
    <w:rsid w:val="413108D1"/>
    <w:rsid w:val="41C471EC"/>
    <w:rsid w:val="428D6CDC"/>
    <w:rsid w:val="432C62D1"/>
    <w:rsid w:val="437E7D89"/>
    <w:rsid w:val="43C41F56"/>
    <w:rsid w:val="43CF44C6"/>
    <w:rsid w:val="44F879A6"/>
    <w:rsid w:val="45EB0930"/>
    <w:rsid w:val="465644BA"/>
    <w:rsid w:val="48DF60FF"/>
    <w:rsid w:val="49517531"/>
    <w:rsid w:val="49E6261B"/>
    <w:rsid w:val="4A117160"/>
    <w:rsid w:val="4B030CD9"/>
    <w:rsid w:val="4B986185"/>
    <w:rsid w:val="4B9B6E51"/>
    <w:rsid w:val="4BA94D1A"/>
    <w:rsid w:val="4C461F5A"/>
    <w:rsid w:val="4C494EED"/>
    <w:rsid w:val="4C5545F7"/>
    <w:rsid w:val="4DFE3713"/>
    <w:rsid w:val="4E36668B"/>
    <w:rsid w:val="4E4B0660"/>
    <w:rsid w:val="4EB9364F"/>
    <w:rsid w:val="4ED97620"/>
    <w:rsid w:val="51FC6F20"/>
    <w:rsid w:val="527C3DF9"/>
    <w:rsid w:val="537B0AD4"/>
    <w:rsid w:val="53BA4CD7"/>
    <w:rsid w:val="53ED5DB2"/>
    <w:rsid w:val="540E2E70"/>
    <w:rsid w:val="54C0635A"/>
    <w:rsid w:val="54CF3D38"/>
    <w:rsid w:val="56500E1B"/>
    <w:rsid w:val="57BA1BC9"/>
    <w:rsid w:val="59040862"/>
    <w:rsid w:val="596C0962"/>
    <w:rsid w:val="5AB25A9E"/>
    <w:rsid w:val="5AB54A74"/>
    <w:rsid w:val="5ADB7C43"/>
    <w:rsid w:val="5AFA303E"/>
    <w:rsid w:val="5B700D63"/>
    <w:rsid w:val="5C542307"/>
    <w:rsid w:val="5C652D1B"/>
    <w:rsid w:val="5C831333"/>
    <w:rsid w:val="5CAF3D39"/>
    <w:rsid w:val="5D0D66DC"/>
    <w:rsid w:val="5E9D4C27"/>
    <w:rsid w:val="5EC9234F"/>
    <w:rsid w:val="5EFF0AF4"/>
    <w:rsid w:val="5FF90DB8"/>
    <w:rsid w:val="62031A35"/>
    <w:rsid w:val="64294FAA"/>
    <w:rsid w:val="6440770C"/>
    <w:rsid w:val="65267B8C"/>
    <w:rsid w:val="65323FAD"/>
    <w:rsid w:val="65A95E5A"/>
    <w:rsid w:val="665A6E8D"/>
    <w:rsid w:val="66897E26"/>
    <w:rsid w:val="66B07EC1"/>
    <w:rsid w:val="66D941A6"/>
    <w:rsid w:val="67051213"/>
    <w:rsid w:val="6724766D"/>
    <w:rsid w:val="67533ACB"/>
    <w:rsid w:val="69057682"/>
    <w:rsid w:val="692F0789"/>
    <w:rsid w:val="699A6C88"/>
    <w:rsid w:val="6A8E1160"/>
    <w:rsid w:val="6AB14430"/>
    <w:rsid w:val="6CAD50D9"/>
    <w:rsid w:val="6CDD1871"/>
    <w:rsid w:val="6D3B4B93"/>
    <w:rsid w:val="6DA11DB9"/>
    <w:rsid w:val="6F5B24DA"/>
    <w:rsid w:val="6FE7E611"/>
    <w:rsid w:val="70722B3F"/>
    <w:rsid w:val="70DD7AD1"/>
    <w:rsid w:val="712D16D3"/>
    <w:rsid w:val="7136471C"/>
    <w:rsid w:val="714606B2"/>
    <w:rsid w:val="716D0A7F"/>
    <w:rsid w:val="71DD69DA"/>
    <w:rsid w:val="71F0652D"/>
    <w:rsid w:val="72071872"/>
    <w:rsid w:val="728B04BD"/>
    <w:rsid w:val="73FF184C"/>
    <w:rsid w:val="744D78E5"/>
    <w:rsid w:val="7487162F"/>
    <w:rsid w:val="767F36A9"/>
    <w:rsid w:val="76804514"/>
    <w:rsid w:val="77117E42"/>
    <w:rsid w:val="773E0B3E"/>
    <w:rsid w:val="77A6059D"/>
    <w:rsid w:val="78DB7EB6"/>
    <w:rsid w:val="78E31BB5"/>
    <w:rsid w:val="7A034D7D"/>
    <w:rsid w:val="7C2F63B8"/>
    <w:rsid w:val="7D090CA3"/>
    <w:rsid w:val="7E021295"/>
    <w:rsid w:val="7F0A57BF"/>
    <w:rsid w:val="7F290099"/>
    <w:rsid w:val="7F827D69"/>
    <w:rsid w:val="7FBFBA94"/>
    <w:rsid w:val="7FEE1A88"/>
    <w:rsid w:val="7FFB41E2"/>
    <w:rsid w:val="CD6AC02D"/>
    <w:rsid w:val="CDF78C33"/>
    <w:rsid w:val="D7FCA11A"/>
    <w:rsid w:val="DFB54BD9"/>
    <w:rsid w:val="F3FF183B"/>
    <w:rsid w:val="F63FF6C8"/>
    <w:rsid w:val="F6CF998F"/>
    <w:rsid w:val="FBD5AE27"/>
    <w:rsid w:val="FBEB1C95"/>
    <w:rsid w:val="FD69189C"/>
    <w:rsid w:val="FD7F2BD5"/>
    <w:rsid w:val="FFBE673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30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等线 Light" w:hAnsi="等线 Light" w:eastAsia="等线 Light"/>
      <w:b/>
      <w:bCs/>
      <w:sz w:val="32"/>
      <w:szCs w:val="32"/>
    </w:rPr>
  </w:style>
  <w:style w:type="paragraph" w:styleId="4">
    <w:name w:val="heading 3"/>
    <w:basedOn w:val="1"/>
    <w:next w:val="1"/>
    <w:link w:val="32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33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="等线 Light" w:hAnsi="等线 Light" w:eastAsia="等线 Light"/>
      <w:b/>
      <w:bCs/>
      <w:sz w:val="28"/>
      <w:szCs w:val="28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toc 3"/>
    <w:basedOn w:val="1"/>
    <w:next w:val="1"/>
    <w:unhideWhenUsed/>
    <w:qFormat/>
    <w:uiPriority w:val="39"/>
    <w:pPr>
      <w:ind w:left="840" w:leftChars="400"/>
    </w:pPr>
  </w:style>
  <w:style w:type="paragraph" w:styleId="7">
    <w:name w:val="footer"/>
    <w:basedOn w:val="1"/>
    <w:link w:val="2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unhideWhenUsed/>
    <w:qFormat/>
    <w:uiPriority w:val="39"/>
  </w:style>
  <w:style w:type="paragraph" w:styleId="10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11">
    <w:name w:val="toc 2"/>
    <w:basedOn w:val="1"/>
    <w:next w:val="1"/>
    <w:unhideWhenUsed/>
    <w:qFormat/>
    <w:uiPriority w:val="39"/>
    <w:pPr>
      <w:ind w:left="420" w:leftChars="200"/>
    </w:pPr>
  </w:style>
  <w:style w:type="paragraph" w:styleId="12">
    <w:name w:val="Title"/>
    <w:basedOn w:val="1"/>
    <w:next w:val="1"/>
    <w:link w:val="17"/>
    <w:qFormat/>
    <w:uiPriority w:val="10"/>
    <w:pPr>
      <w:spacing w:before="240" w:after="60"/>
      <w:jc w:val="center"/>
      <w:outlineLvl w:val="0"/>
    </w:pPr>
    <w:rPr>
      <w:rFonts w:ascii="等线 Light" w:hAnsi="等线 Light" w:eastAsia="等线 Light"/>
      <w:b/>
      <w:bCs/>
      <w:sz w:val="32"/>
      <w:szCs w:val="32"/>
    </w:rPr>
  </w:style>
  <w:style w:type="table" w:styleId="14">
    <w:name w:val="Table Grid"/>
    <w:basedOn w:val="1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Hyperlink"/>
    <w:unhideWhenUsed/>
    <w:qFormat/>
    <w:uiPriority w:val="99"/>
    <w:rPr>
      <w:color w:val="0563C1"/>
      <w:u w:val="single"/>
    </w:rPr>
  </w:style>
  <w:style w:type="character" w:customStyle="1" w:styleId="17">
    <w:name w:val="标题 字符"/>
    <w:link w:val="12"/>
    <w:qFormat/>
    <w:uiPriority w:val="10"/>
    <w:rPr>
      <w:rFonts w:ascii="等线 Light" w:hAnsi="等线 Light" w:eastAsia="等线 Light" w:cs="Times New Roman"/>
      <w:b/>
      <w:bCs/>
      <w:sz w:val="32"/>
      <w:szCs w:val="32"/>
    </w:rPr>
  </w:style>
  <w:style w:type="paragraph" w:customStyle="1" w:styleId="18">
    <w:name w:val="List Paragraph"/>
    <w:basedOn w:val="1"/>
    <w:qFormat/>
    <w:uiPriority w:val="34"/>
    <w:pPr>
      <w:ind w:firstLine="420" w:firstLineChars="200"/>
    </w:pPr>
  </w:style>
  <w:style w:type="table" w:customStyle="1" w:styleId="19">
    <w:name w:val="清单表 5 深色1"/>
    <w:basedOn w:val="13"/>
    <w:qFormat/>
    <w:uiPriority w:val="50"/>
    <w:rPr>
      <w:color w:val="FFFFFF"/>
    </w:rPr>
    <w:tblPr>
      <w:tblBorders>
        <w:top w:val="single" w:color="000000" w:sz="24" w:space="0"/>
        <w:left w:val="single" w:color="000000" w:sz="24" w:space="0"/>
        <w:bottom w:val="single" w:color="000000" w:sz="24" w:space="0"/>
        <w:right w:val="single" w:color="000000" w:sz="24" w:space="0"/>
      </w:tblBorders>
    </w:tblPr>
    <w:tcPr>
      <w:shd w:val="clear" w:color="auto" w:fill="000000"/>
    </w:tcPr>
    <w:tblStylePr w:type="firstRow">
      <w:rPr>
        <w:b/>
        <w:bCs/>
      </w:rPr>
      <w:tcPr>
        <w:tcBorders>
          <w:bottom w:val="single" w:color="FFFFFF" w:sz="18" w:space="0"/>
        </w:tcBorders>
      </w:tcPr>
    </w:tblStylePr>
    <w:tblStylePr w:type="lastRow">
      <w:rPr>
        <w:b/>
        <w:bCs/>
      </w:rPr>
      <w:tcPr>
        <w:tcBorders>
          <w:top w:val="single" w:color="FFFFFF" w:sz="4" w:space="0"/>
        </w:tcBorders>
      </w:tcPr>
    </w:tblStylePr>
    <w:tblStylePr w:type="firstCol">
      <w:rPr>
        <w:b/>
        <w:bCs/>
      </w:rPr>
      <w:tcPr>
        <w:tcBorders>
          <w:right w:val="single" w:color="FFFFFF" w:sz="4" w:space="0"/>
        </w:tcBorders>
      </w:tcPr>
    </w:tblStylePr>
    <w:tblStylePr w:type="lastCol">
      <w:rPr>
        <w:b/>
        <w:bCs/>
      </w:rPr>
      <w:tcPr>
        <w:tcBorders>
          <w:left w:val="single" w:color="FFFFFF" w:sz="4" w:space="0"/>
        </w:tcBorders>
      </w:tcPr>
    </w:tblStylePr>
    <w:tblStylePr w:type="band1Vert">
      <w:tcPr>
        <w:tcBorders>
          <w:left w:val="single" w:color="FFFFFF" w:sz="4" w:space="0"/>
          <w:right w:val="single" w:color="FFFFFF" w:sz="4" w:space="0"/>
        </w:tcBorders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band1Horz">
      <w:tcPr>
        <w:tcBorders>
          <w:top w:val="single" w:color="FFFFFF" w:sz="4" w:space="0"/>
          <w:bottom w:val="single" w:color="FFFFFF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20">
    <w:name w:val="清单表 5 深色 - 着色 41"/>
    <w:basedOn w:val="13"/>
    <w:qFormat/>
    <w:uiPriority w:val="50"/>
    <w:rPr>
      <w:color w:val="FFFFFF"/>
    </w:rPr>
    <w:tblPr>
      <w:tblBorders>
        <w:top w:val="single" w:color="FFC000" w:sz="24" w:space="0"/>
        <w:left w:val="single" w:color="FFC000" w:sz="24" w:space="0"/>
        <w:bottom w:val="single" w:color="FFC000" w:sz="24" w:space="0"/>
        <w:right w:val="single" w:color="FFC000" w:sz="24" w:space="0"/>
      </w:tblBorders>
    </w:tblPr>
    <w:tcPr>
      <w:shd w:val="clear" w:color="auto" w:fill="FFC000"/>
    </w:tcPr>
    <w:tblStylePr w:type="firstRow">
      <w:rPr>
        <w:b/>
        <w:bCs/>
      </w:rPr>
      <w:tcPr>
        <w:tcBorders>
          <w:bottom w:val="single" w:color="FFFFFF" w:sz="18" w:space="0"/>
        </w:tcBorders>
      </w:tcPr>
    </w:tblStylePr>
    <w:tblStylePr w:type="lastRow">
      <w:rPr>
        <w:b/>
        <w:bCs/>
      </w:rPr>
      <w:tcPr>
        <w:tcBorders>
          <w:top w:val="single" w:color="FFFFFF" w:sz="4" w:space="0"/>
        </w:tcBorders>
      </w:tcPr>
    </w:tblStylePr>
    <w:tblStylePr w:type="firstCol">
      <w:rPr>
        <w:b/>
        <w:bCs/>
      </w:rPr>
      <w:tcPr>
        <w:tcBorders>
          <w:right w:val="single" w:color="FFFFFF" w:sz="4" w:space="0"/>
        </w:tcBorders>
      </w:tcPr>
    </w:tblStylePr>
    <w:tblStylePr w:type="lastCol">
      <w:rPr>
        <w:b/>
        <w:bCs/>
      </w:rPr>
      <w:tcPr>
        <w:tcBorders>
          <w:left w:val="single" w:color="FFFFFF" w:sz="4" w:space="0"/>
        </w:tcBorders>
      </w:tcPr>
    </w:tblStylePr>
    <w:tblStylePr w:type="band1Vert">
      <w:tcPr>
        <w:tcBorders>
          <w:left w:val="single" w:color="FFFFFF" w:sz="4" w:space="0"/>
          <w:right w:val="single" w:color="FFFFFF" w:sz="4" w:space="0"/>
        </w:tcBorders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band1Horz">
      <w:tcPr>
        <w:tcBorders>
          <w:top w:val="single" w:color="FFFFFF" w:sz="4" w:space="0"/>
          <w:bottom w:val="single" w:color="FFFFFF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21">
    <w:name w:val="网格表 5 深色 - 着色 51"/>
    <w:basedOn w:val="13"/>
    <w:qFormat/>
    <w:uiPriority w:val="50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</w:tblPr>
    <w:tcPr>
      <w:shd w:val="clear" w:color="auto" w:fill="DEEAF6"/>
    </w:tcPr>
    <w:tblStylePr w:type="firstRow">
      <w:rPr>
        <w:b/>
        <w:bCs/>
        <w:color w:val="FFFFFF"/>
      </w:rPr>
      <w:tcPr>
        <w:tcBorders>
          <w:top w:val="single" w:color="FFFFFF" w:sz="4" w:space="0"/>
          <w:left w:val="single" w:color="FFFFFF" w:sz="4" w:space="0"/>
          <w:right w:val="single" w:color="FFFFFF" w:sz="4" w:space="0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cPr>
        <w:tcBorders>
          <w:left w:val="single" w:color="FFFFFF" w:sz="4" w:space="0"/>
          <w:bottom w:val="single" w:color="FFFFFF" w:sz="4" w:space="0"/>
          <w:right w:val="single" w:color="FFFFFF" w:sz="4" w:space="0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cPr>
        <w:tcBorders>
          <w:top w:val="single" w:color="FFFFFF" w:sz="4" w:space="0"/>
          <w:left w:val="single" w:color="FFFFFF" w:sz="4" w:space="0"/>
          <w:bottom w:val="single" w:color="FFFFFF" w:sz="4" w:space="0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cPr>
        <w:tcBorders>
          <w:top w:val="single" w:color="FFFFFF" w:sz="4" w:space="0"/>
          <w:bottom w:val="single" w:color="FFFFFF" w:sz="4" w:space="0"/>
          <w:right w:val="single" w:color="FFFFFF" w:sz="4" w:space="0"/>
          <w:insideV w:val="nil"/>
        </w:tcBorders>
        <w:shd w:val="clear" w:color="auto" w:fill="5B9BD5"/>
      </w:tcPr>
    </w:tblStylePr>
    <w:tblStylePr w:type="band1Vert">
      <w:tcPr>
        <w:shd w:val="clear" w:color="auto" w:fill="BDD6EE"/>
      </w:tcPr>
    </w:tblStylePr>
    <w:tblStylePr w:type="band1Horz">
      <w:tcPr>
        <w:shd w:val="clear" w:color="auto" w:fill="BDD6EE"/>
      </w:tcPr>
    </w:tblStylePr>
  </w:style>
  <w:style w:type="table" w:customStyle="1" w:styleId="22">
    <w:name w:val="网格表 4 - 着色 51"/>
    <w:basedOn w:val="13"/>
    <w:qFormat/>
    <w:uiPriority w:val="49"/>
    <w:tblPr>
      <w:tblBorders>
        <w:top w:val="single" w:color="9CC2E5" w:sz="4" w:space="0"/>
        <w:left w:val="single" w:color="9CC2E5" w:sz="4" w:space="0"/>
        <w:bottom w:val="single" w:color="9CC2E5" w:sz="4" w:space="0"/>
        <w:right w:val="single" w:color="9CC2E5" w:sz="4" w:space="0"/>
        <w:insideH w:val="single" w:color="9CC2E5" w:sz="4" w:space="0"/>
        <w:insideV w:val="single" w:color="9CC2E5" w:sz="4" w:space="0"/>
      </w:tblBorders>
    </w:tblPr>
    <w:tblStylePr w:type="firstRow">
      <w:rPr>
        <w:b/>
        <w:bCs/>
        <w:color w:val="FFFFFF"/>
      </w:rPr>
      <w:tcPr>
        <w:tcBorders>
          <w:top w:val="single" w:color="5B9BD5" w:sz="4" w:space="0"/>
          <w:left w:val="single" w:color="5B9BD5" w:sz="4" w:space="0"/>
          <w:bottom w:val="single" w:color="5B9BD5" w:sz="4" w:space="0"/>
          <w:right w:val="single" w:color="5B9BD5" w:sz="4" w:space="0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cPr>
        <w:tcBorders>
          <w:top w:val="double" w:color="5B9BD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EEAF6"/>
      </w:tcPr>
    </w:tblStylePr>
    <w:tblStylePr w:type="band1Horz">
      <w:tcPr>
        <w:shd w:val="clear" w:color="auto" w:fill="DEEAF6"/>
      </w:tcPr>
    </w:tblStylePr>
  </w:style>
  <w:style w:type="table" w:customStyle="1" w:styleId="23">
    <w:name w:val="网格表 4 - 着色 31"/>
    <w:basedOn w:val="13"/>
    <w:qFormat/>
    <w:uiPriority w:val="49"/>
    <w:tblPr>
      <w:tblBorders>
        <w:top w:val="single" w:color="C9C9C9" w:sz="4" w:space="0"/>
        <w:left w:val="single" w:color="C9C9C9" w:sz="4" w:space="0"/>
        <w:bottom w:val="single" w:color="C9C9C9" w:sz="4" w:space="0"/>
        <w:right w:val="single" w:color="C9C9C9" w:sz="4" w:space="0"/>
        <w:insideH w:val="single" w:color="C9C9C9" w:sz="4" w:space="0"/>
        <w:insideV w:val="single" w:color="C9C9C9" w:sz="4" w:space="0"/>
      </w:tblBorders>
    </w:tblPr>
    <w:tblStylePr w:type="firstRow">
      <w:rPr>
        <w:b/>
        <w:bCs/>
        <w:color w:val="FFFFFF"/>
      </w:rPr>
      <w:tcPr>
        <w:tcBorders>
          <w:top w:val="single" w:color="A5A5A5" w:sz="4" w:space="0"/>
          <w:left w:val="single" w:color="A5A5A5" w:sz="4" w:space="0"/>
          <w:bottom w:val="single" w:color="A5A5A5" w:sz="4" w:space="0"/>
          <w:right w:val="single" w:color="A5A5A5" w:sz="4" w:space="0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cPr>
        <w:tcBorders>
          <w:top w:val="double" w:color="A5A5A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DEDED"/>
      </w:tcPr>
    </w:tblStylePr>
    <w:tblStylePr w:type="band1Horz">
      <w:tcPr>
        <w:shd w:val="clear" w:color="auto" w:fill="EDEDED"/>
      </w:tcPr>
    </w:tblStylePr>
  </w:style>
  <w:style w:type="paragraph" w:customStyle="1" w:styleId="24">
    <w:name w:val="No Spacing"/>
    <w:qFormat/>
    <w:uiPriority w:val="1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table" w:customStyle="1" w:styleId="25">
    <w:name w:val="网格表 21"/>
    <w:basedOn w:val="13"/>
    <w:qFormat/>
    <w:uiPriority w:val="47"/>
    <w:tblPr>
      <w:tblBorders>
        <w:top w:val="single" w:color="666666" w:sz="2" w:space="0"/>
        <w:bottom w:val="single" w:color="666666" w:sz="2" w:space="0"/>
        <w:insideH w:val="single" w:color="666666" w:sz="2" w:space="0"/>
        <w:insideV w:val="single" w:color="666666" w:sz="2" w:space="0"/>
      </w:tblBorders>
    </w:tblPr>
    <w:tblStylePr w:type="firstRow">
      <w:rPr>
        <w:b/>
        <w:bCs/>
      </w:rPr>
      <w:tcPr>
        <w:tcBorders>
          <w:top w:val="nil"/>
          <w:bottom w:val="single" w:color="666666" w:sz="12" w:space="0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cPr>
        <w:tcBorders>
          <w:top w:val="double" w:color="666666" w:sz="2" w:space="0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/>
      </w:tcPr>
    </w:tblStylePr>
    <w:tblStylePr w:type="band1Horz">
      <w:tcPr>
        <w:shd w:val="clear" w:color="auto" w:fill="CCCCCC"/>
      </w:tcPr>
    </w:tblStylePr>
  </w:style>
  <w:style w:type="table" w:customStyle="1" w:styleId="26">
    <w:name w:val="网格表 2 - 着色 31"/>
    <w:basedOn w:val="13"/>
    <w:qFormat/>
    <w:uiPriority w:val="47"/>
    <w:tblPr>
      <w:tblBorders>
        <w:top w:val="single" w:color="C9C9C9" w:sz="2" w:space="0"/>
        <w:bottom w:val="single" w:color="C9C9C9" w:sz="2" w:space="0"/>
        <w:insideH w:val="single" w:color="C9C9C9" w:sz="2" w:space="0"/>
        <w:insideV w:val="single" w:color="C9C9C9" w:sz="2" w:space="0"/>
      </w:tblBorders>
    </w:tblPr>
    <w:tblStylePr w:type="firstRow">
      <w:rPr>
        <w:b/>
        <w:bCs/>
      </w:rPr>
      <w:tcPr>
        <w:tcBorders>
          <w:top w:val="nil"/>
          <w:bottom w:val="single" w:color="C9C9C9" w:sz="12" w:space="0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cPr>
        <w:tcBorders>
          <w:top w:val="double" w:color="C9C9C9" w:sz="2" w:space="0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DEDED"/>
      </w:tcPr>
    </w:tblStylePr>
    <w:tblStylePr w:type="band1Horz">
      <w:tcPr>
        <w:shd w:val="clear" w:color="auto" w:fill="EDEDED"/>
      </w:tcPr>
    </w:tblStylePr>
  </w:style>
  <w:style w:type="character" w:customStyle="1" w:styleId="27">
    <w:name w:val="页眉 字符"/>
    <w:link w:val="8"/>
    <w:qFormat/>
    <w:uiPriority w:val="99"/>
    <w:rPr>
      <w:kern w:val="2"/>
      <w:sz w:val="18"/>
      <w:szCs w:val="18"/>
    </w:rPr>
  </w:style>
  <w:style w:type="character" w:customStyle="1" w:styleId="28">
    <w:name w:val="页脚 字符"/>
    <w:link w:val="7"/>
    <w:qFormat/>
    <w:uiPriority w:val="99"/>
    <w:rPr>
      <w:kern w:val="2"/>
      <w:sz w:val="18"/>
      <w:szCs w:val="18"/>
    </w:rPr>
  </w:style>
  <w:style w:type="character" w:customStyle="1" w:styleId="29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30">
    <w:name w:val="标题 2 字符"/>
    <w:link w:val="3"/>
    <w:qFormat/>
    <w:uiPriority w:val="9"/>
    <w:rPr>
      <w:rFonts w:ascii="等线 Light" w:hAnsi="等线 Light" w:eastAsia="等线 Light" w:cs="Times New Roman"/>
      <w:b/>
      <w:bCs/>
      <w:kern w:val="2"/>
      <w:sz w:val="32"/>
      <w:szCs w:val="32"/>
    </w:rPr>
  </w:style>
  <w:style w:type="paragraph" w:customStyle="1" w:styleId="31">
    <w:name w:val="TOC 标题1"/>
    <w:basedOn w:val="2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="等线 Light" w:hAnsi="等线 Light" w:eastAsia="等线 Light"/>
      <w:b w:val="0"/>
      <w:bCs w:val="0"/>
      <w:color w:val="2F5496"/>
      <w:kern w:val="0"/>
      <w:sz w:val="32"/>
      <w:szCs w:val="32"/>
    </w:rPr>
  </w:style>
  <w:style w:type="character" w:customStyle="1" w:styleId="32">
    <w:name w:val="标题 3 字符"/>
    <w:link w:val="4"/>
    <w:qFormat/>
    <w:uiPriority w:val="9"/>
    <w:rPr>
      <w:b/>
      <w:bCs/>
      <w:kern w:val="2"/>
      <w:sz w:val="32"/>
      <w:szCs w:val="32"/>
    </w:rPr>
  </w:style>
  <w:style w:type="character" w:customStyle="1" w:styleId="33">
    <w:name w:val="标题 4 字符"/>
    <w:link w:val="5"/>
    <w:qFormat/>
    <w:uiPriority w:val="9"/>
    <w:rPr>
      <w:rFonts w:ascii="等线 Light" w:hAnsi="等线 Light" w:eastAsia="等线 Light" w:cs="Times New Roman"/>
      <w:b/>
      <w:bCs/>
      <w:kern w:val="2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323</Words>
  <Characters>760</Characters>
  <Lines>2</Lines>
  <Paragraphs>1</Paragraphs>
  <TotalTime>10</TotalTime>
  <ScaleCrop>false</ScaleCrop>
  <LinksUpToDate>false</LinksUpToDate>
  <CharactersWithSpaces>761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2018-10-25T06:43:00Z</dcterms:created>
  <dc:creator>唐忱</dc:creator>
  <cp:lastModifiedBy>∑時光＆不知道</cp:lastModifiedBy>
  <dcterms:modified xsi:type="dcterms:W3CDTF">2023-01-20T01:53:59Z</dcterms:modified>
  <cp:revision>112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5E0D7A4F4AD06D3612492463584B14D9</vt:lpwstr>
  </property>
</Properties>
</file>