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F1767" w14:textId="77777777" w:rsidR="002C3DC8" w:rsidRPr="00033E8D" w:rsidRDefault="00184F4F">
      <w:pPr>
        <w:jc w:val="right"/>
        <w:rPr>
          <w:rFonts w:eastAsia="黑体"/>
          <w:b/>
          <w:bCs/>
          <w:szCs w:val="21"/>
        </w:rPr>
      </w:pPr>
      <w:r w:rsidRPr="00033E8D">
        <w:rPr>
          <w:rFonts w:eastAsia="黑体"/>
          <w:b/>
          <w:bCs/>
          <w:szCs w:val="21"/>
        </w:rPr>
        <w:t>文档编号：</w:t>
      </w:r>
      <w:r w:rsidRPr="00033E8D">
        <w:rPr>
          <w:rFonts w:eastAsia="黑体"/>
          <w:b/>
          <w:bCs/>
          <w:i/>
          <w:color w:val="FF0000"/>
          <w:szCs w:val="21"/>
        </w:rPr>
        <w:t>&lt;</w:t>
      </w:r>
      <w:r w:rsidRPr="00033E8D">
        <w:rPr>
          <w:rFonts w:eastAsia="黑体"/>
          <w:b/>
          <w:bCs/>
          <w:i/>
          <w:color w:val="FF0000"/>
          <w:szCs w:val="21"/>
        </w:rPr>
        <w:t>项目名称</w:t>
      </w:r>
      <w:r w:rsidRPr="00033E8D">
        <w:rPr>
          <w:rFonts w:eastAsia="黑体"/>
          <w:b/>
          <w:bCs/>
          <w:i/>
          <w:color w:val="FF0000"/>
          <w:szCs w:val="21"/>
        </w:rPr>
        <w:t xml:space="preserve">&gt; </w:t>
      </w:r>
      <w:r w:rsidRPr="00033E8D">
        <w:rPr>
          <w:rFonts w:eastAsia="黑体"/>
          <w:b/>
          <w:bCs/>
          <w:szCs w:val="21"/>
        </w:rPr>
        <w:t xml:space="preserve">– SRS – </w:t>
      </w:r>
      <w:r w:rsidRPr="00033E8D">
        <w:rPr>
          <w:rFonts w:eastAsia="黑体"/>
          <w:b/>
          <w:bCs/>
          <w:i/>
          <w:color w:val="FF0000"/>
          <w:szCs w:val="21"/>
        </w:rPr>
        <w:t>&lt;**.**&gt;</w:t>
      </w:r>
      <w:r w:rsidRPr="00033E8D">
        <w:rPr>
          <w:rFonts w:eastAsia="黑体"/>
          <w:b/>
          <w:bCs/>
          <w:szCs w:val="21"/>
        </w:rPr>
        <w:t xml:space="preserve"> </w:t>
      </w:r>
    </w:p>
    <w:p w14:paraId="3B618C48" w14:textId="77777777" w:rsidR="002C3DC8" w:rsidRDefault="002C3DC8"/>
    <w:p w14:paraId="284F7309" w14:textId="77777777" w:rsidR="002C3DC8" w:rsidRDefault="002C3DC8"/>
    <w:p w14:paraId="0AFCE1AF" w14:textId="77777777" w:rsidR="002C3DC8" w:rsidRDefault="002C3DC8"/>
    <w:p w14:paraId="226AC002" w14:textId="77777777" w:rsidR="002C3DC8" w:rsidRDefault="002C3DC8"/>
    <w:p w14:paraId="7454C080" w14:textId="77777777" w:rsidR="002C3DC8" w:rsidRDefault="002C3DC8"/>
    <w:p w14:paraId="7269DC0B" w14:textId="77777777" w:rsidR="002C3DC8" w:rsidRDefault="002C3DC8"/>
    <w:p w14:paraId="622B816A" w14:textId="77777777" w:rsidR="002C3DC8" w:rsidRDefault="002C3DC8"/>
    <w:p w14:paraId="3A109D3E" w14:textId="77777777" w:rsidR="002C3DC8" w:rsidRDefault="002C3DC8"/>
    <w:p w14:paraId="2A6D3648" w14:textId="77777777" w:rsidR="002C3DC8" w:rsidRDefault="002C3DC8"/>
    <w:p w14:paraId="3AC82B11" w14:textId="77777777" w:rsidR="002C3DC8" w:rsidRDefault="002C3DC8"/>
    <w:p w14:paraId="2C290CE2" w14:textId="77777777" w:rsidR="002C3DC8" w:rsidRPr="00033E8D" w:rsidRDefault="00184F4F">
      <w:pPr>
        <w:jc w:val="right"/>
        <w:rPr>
          <w:rFonts w:ascii="微软雅黑" w:eastAsia="微软雅黑" w:hAnsi="微软雅黑" w:cs="楷体"/>
          <w:b/>
          <w:i/>
          <w:color w:val="FF0000"/>
          <w:kern w:val="0"/>
          <w:sz w:val="48"/>
          <w:szCs w:val="36"/>
        </w:rPr>
      </w:pPr>
      <w:r w:rsidRPr="00033E8D">
        <w:rPr>
          <w:rFonts w:ascii="微软雅黑" w:eastAsia="微软雅黑" w:hAnsi="微软雅黑" w:cs="楷体" w:hint="eastAsia"/>
          <w:b/>
          <w:i/>
          <w:color w:val="FF0000"/>
          <w:kern w:val="0"/>
          <w:sz w:val="48"/>
          <w:szCs w:val="36"/>
        </w:rPr>
        <w:t>&lt;项目名称&gt;</w:t>
      </w:r>
    </w:p>
    <w:p w14:paraId="3DE00E8C" w14:textId="77777777" w:rsidR="002C3DC8" w:rsidRDefault="00184F4F">
      <w:pPr>
        <w:jc w:val="right"/>
        <w:rPr>
          <w:rFonts w:ascii="微软雅黑" w:eastAsia="微软雅黑" w:hAnsi="微软雅黑" w:cs="微软雅黑"/>
          <w:b/>
          <w:bCs/>
          <w:sz w:val="52"/>
          <w:szCs w:val="21"/>
        </w:rPr>
      </w:pPr>
      <w:r>
        <w:rPr>
          <w:rFonts w:ascii="微软雅黑" w:eastAsia="微软雅黑" w:hAnsi="微软雅黑" w:cs="微软雅黑" w:hint="eastAsia"/>
          <w:b/>
          <w:bCs/>
          <w:sz w:val="52"/>
          <w:szCs w:val="21"/>
        </w:rPr>
        <w:t>软件需求规格说明书</w:t>
      </w:r>
    </w:p>
    <w:p w14:paraId="579ADF88" w14:textId="77777777" w:rsidR="002C3DC8" w:rsidRDefault="002C3DC8"/>
    <w:p w14:paraId="6B7E59F7" w14:textId="77777777" w:rsidR="002C3DC8" w:rsidRDefault="002C3DC8"/>
    <w:p w14:paraId="694E58B5" w14:textId="77777777" w:rsidR="002C3DC8" w:rsidRDefault="002C3DC8"/>
    <w:p w14:paraId="7DADFAE1" w14:textId="77777777" w:rsidR="002C3DC8" w:rsidRDefault="002C3DC8"/>
    <w:p w14:paraId="167E95DB" w14:textId="77777777" w:rsidR="002C3DC8" w:rsidRDefault="002C3DC8"/>
    <w:p w14:paraId="1147BFD0" w14:textId="77777777" w:rsidR="002C3DC8" w:rsidRDefault="002C3DC8"/>
    <w:p w14:paraId="08964C75" w14:textId="77777777" w:rsidR="002C3DC8" w:rsidRDefault="002C3DC8"/>
    <w:p w14:paraId="08FFD955" w14:textId="77777777" w:rsidR="002C3DC8" w:rsidRDefault="002C3DC8"/>
    <w:p w14:paraId="5A414787" w14:textId="77777777" w:rsidR="002C3DC8" w:rsidRDefault="002C3DC8"/>
    <w:p w14:paraId="1561E1FC" w14:textId="77777777" w:rsidR="002C3DC8" w:rsidRDefault="002C3DC8"/>
    <w:p w14:paraId="67272F26" w14:textId="77777777" w:rsidR="002C3DC8" w:rsidRDefault="002C3DC8"/>
    <w:p w14:paraId="6548C441" w14:textId="77777777" w:rsidR="002C3DC8" w:rsidRDefault="002C3DC8"/>
    <w:p w14:paraId="339DF0B1" w14:textId="77777777" w:rsidR="002C3DC8" w:rsidRDefault="002C3DC8"/>
    <w:p w14:paraId="4D279289" w14:textId="77777777" w:rsidR="002C3DC8" w:rsidRDefault="002C3DC8"/>
    <w:p w14:paraId="022D829E" w14:textId="77777777" w:rsidR="002C3DC8" w:rsidRDefault="002C3DC8"/>
    <w:p w14:paraId="26F889A4" w14:textId="77777777" w:rsidR="002C3DC8" w:rsidRDefault="002C3DC8"/>
    <w:p w14:paraId="27C532CC" w14:textId="77777777" w:rsidR="002C3DC8" w:rsidRDefault="002C3DC8"/>
    <w:p w14:paraId="533A7AE6" w14:textId="77777777" w:rsidR="002C3DC8" w:rsidRDefault="002C3DC8"/>
    <w:p w14:paraId="0589ABA4" w14:textId="77777777" w:rsidR="002C3DC8" w:rsidRPr="00033E8D" w:rsidRDefault="00184F4F">
      <w:pPr>
        <w:jc w:val="center"/>
        <w:rPr>
          <w:b/>
          <w:bCs/>
          <w:sz w:val="24"/>
        </w:rPr>
      </w:pPr>
      <w:r w:rsidRPr="00033E8D">
        <w:rPr>
          <w:rFonts w:hint="eastAsia"/>
          <w:b/>
          <w:bCs/>
          <w:sz w:val="24"/>
        </w:rPr>
        <w:t>日期：</w:t>
      </w:r>
    </w:p>
    <w:p w14:paraId="0D8A5D24" w14:textId="77777777" w:rsidR="002C3DC8" w:rsidRDefault="002C3DC8">
      <w:pPr>
        <w:widowControl/>
        <w:spacing w:after="120" w:line="240" w:lineRule="atLeast"/>
        <w:ind w:left="450"/>
        <w:jc w:val="left"/>
        <w:rPr>
          <w:i/>
          <w:iCs/>
          <w:color w:val="0000FF"/>
          <w:kern w:val="0"/>
          <w:sz w:val="20"/>
          <w:szCs w:val="20"/>
        </w:rPr>
      </w:pPr>
    </w:p>
    <w:p w14:paraId="1023E827" w14:textId="77777777" w:rsidR="002C3DC8" w:rsidRDefault="002C3DC8"/>
    <w:p w14:paraId="4C8DCAE0" w14:textId="77777777" w:rsidR="002C3DC8" w:rsidRDefault="002C3DC8"/>
    <w:p w14:paraId="76ACE1BE" w14:textId="77777777" w:rsidR="002C3DC8" w:rsidRDefault="002C3DC8"/>
    <w:p w14:paraId="615D2537" w14:textId="77777777" w:rsidR="002C3DC8" w:rsidRDefault="002C3DC8"/>
    <w:p w14:paraId="4D699E19" w14:textId="77777777" w:rsidR="002C3DC8" w:rsidRDefault="00184F4F">
      <w:pPr>
        <w:rPr>
          <w:rFonts w:ascii="黑体" w:eastAsia="黑体" w:hAnsi="黑体"/>
          <w:b/>
          <w:bCs/>
          <w:sz w:val="36"/>
        </w:rPr>
      </w:pPr>
      <w:bookmarkStart w:id="0" w:name="_Toc472758534"/>
      <w:bookmarkStart w:id="1" w:name="_Toc485198816"/>
      <w:bookmarkStart w:id="2" w:name="_Toc487944052"/>
      <w:bookmarkStart w:id="3" w:name="_Toc529543850"/>
      <w:r>
        <w:rPr>
          <w:rFonts w:ascii="黑体" w:eastAsia="黑体" w:hAnsi="黑体"/>
        </w:rPr>
        <w:br w:type="page"/>
      </w:r>
      <w:r>
        <w:rPr>
          <w:rFonts w:ascii="黑体" w:eastAsia="黑体" w:hAnsi="黑体" w:hint="eastAsia"/>
          <w:b/>
          <w:bCs/>
          <w:sz w:val="36"/>
        </w:rPr>
        <w:lastRenderedPageBreak/>
        <w:t>文档变更历史</w:t>
      </w:r>
      <w:bookmarkEnd w:id="0"/>
      <w:bookmarkEnd w:id="1"/>
      <w:bookmarkEnd w:id="2"/>
      <w:bookmarkEnd w:id="3"/>
      <w:r>
        <w:rPr>
          <w:rFonts w:ascii="黑体" w:eastAsia="黑体" w:hAnsi="黑体" w:hint="eastAsia"/>
          <w:b/>
          <w:bCs/>
          <w:sz w:val="36"/>
        </w:rPr>
        <w:t>记录</w:t>
      </w:r>
    </w:p>
    <w:tbl>
      <w:tblPr>
        <w:tblW w:w="828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1281"/>
        <w:gridCol w:w="1281"/>
        <w:gridCol w:w="3827"/>
        <w:gridCol w:w="1192"/>
      </w:tblGrid>
      <w:tr w:rsidR="002C3DC8" w14:paraId="726B309E" w14:textId="77777777">
        <w:trPr>
          <w:cantSplit/>
          <w:trHeight w:val="476"/>
        </w:trPr>
        <w:tc>
          <w:tcPr>
            <w:tcW w:w="699" w:type="dxa"/>
            <w:vAlign w:val="center"/>
          </w:tcPr>
          <w:p w14:paraId="67E30D3B" w14:textId="77777777" w:rsidR="002C3DC8" w:rsidRDefault="00184F4F">
            <w:pPr>
              <w:pStyle w:val="2CU"/>
              <w:adjustRightInd/>
              <w:spacing w:line="28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1281" w:type="dxa"/>
            <w:vAlign w:val="center"/>
          </w:tcPr>
          <w:p w14:paraId="0C7F7CB5" w14:textId="77777777" w:rsidR="002C3DC8" w:rsidRDefault="00184F4F">
            <w:pPr>
              <w:pStyle w:val="2CU"/>
              <w:adjustRightInd/>
              <w:spacing w:line="28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变更日期</w:t>
            </w:r>
          </w:p>
        </w:tc>
        <w:tc>
          <w:tcPr>
            <w:tcW w:w="1281" w:type="dxa"/>
            <w:vAlign w:val="center"/>
          </w:tcPr>
          <w:p w14:paraId="11DFF14A" w14:textId="77777777" w:rsidR="002C3DC8" w:rsidRDefault="00184F4F">
            <w:pPr>
              <w:pStyle w:val="2CU"/>
              <w:adjustRightInd/>
              <w:spacing w:line="28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变更人员</w:t>
            </w:r>
          </w:p>
        </w:tc>
        <w:tc>
          <w:tcPr>
            <w:tcW w:w="3827" w:type="dxa"/>
            <w:vAlign w:val="center"/>
          </w:tcPr>
          <w:p w14:paraId="57386CF0" w14:textId="77777777" w:rsidR="002C3DC8" w:rsidRDefault="00184F4F">
            <w:pPr>
              <w:pStyle w:val="2CU"/>
              <w:adjustRightInd/>
              <w:spacing w:line="28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变更内容详情描述</w:t>
            </w:r>
          </w:p>
        </w:tc>
        <w:tc>
          <w:tcPr>
            <w:tcW w:w="1192" w:type="dxa"/>
            <w:vAlign w:val="center"/>
          </w:tcPr>
          <w:p w14:paraId="2AB810D9" w14:textId="77777777" w:rsidR="002C3DC8" w:rsidRDefault="00184F4F">
            <w:pPr>
              <w:pStyle w:val="2CU"/>
              <w:adjustRightInd/>
              <w:spacing w:line="28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变更后的版本号</w:t>
            </w:r>
          </w:p>
        </w:tc>
      </w:tr>
      <w:tr w:rsidR="002C3DC8" w14:paraId="3DADDB0F" w14:textId="77777777">
        <w:trPr>
          <w:cantSplit/>
          <w:trHeight w:val="360"/>
        </w:trPr>
        <w:tc>
          <w:tcPr>
            <w:tcW w:w="699" w:type="dxa"/>
            <w:vAlign w:val="center"/>
          </w:tcPr>
          <w:p w14:paraId="15350ACC" w14:textId="77777777" w:rsidR="002C3DC8" w:rsidRDefault="002C3DC8">
            <w:pPr>
              <w:pStyle w:val="11"/>
              <w:rPr>
                <w:shd w:val="pct10" w:color="auto" w:fill="FFFFFF"/>
              </w:rPr>
            </w:pPr>
          </w:p>
        </w:tc>
        <w:tc>
          <w:tcPr>
            <w:tcW w:w="1281" w:type="dxa"/>
            <w:vAlign w:val="center"/>
          </w:tcPr>
          <w:p w14:paraId="2EEBEF14" w14:textId="77777777" w:rsidR="002C3DC8" w:rsidRDefault="002C3DC8">
            <w:pPr>
              <w:pStyle w:val="11"/>
              <w:rPr>
                <w:shd w:val="pct10" w:color="auto" w:fill="FFFFFF"/>
              </w:rPr>
            </w:pPr>
          </w:p>
        </w:tc>
        <w:tc>
          <w:tcPr>
            <w:tcW w:w="1281" w:type="dxa"/>
            <w:vAlign w:val="center"/>
          </w:tcPr>
          <w:p w14:paraId="2C3FAA3C" w14:textId="77777777" w:rsidR="002C3DC8" w:rsidRDefault="002C3DC8">
            <w:pPr>
              <w:pStyle w:val="11"/>
              <w:rPr>
                <w:shd w:val="pct10" w:color="auto" w:fill="FFFFFF"/>
              </w:rPr>
            </w:pPr>
          </w:p>
        </w:tc>
        <w:tc>
          <w:tcPr>
            <w:tcW w:w="3827" w:type="dxa"/>
            <w:vAlign w:val="center"/>
          </w:tcPr>
          <w:p w14:paraId="21727CB7" w14:textId="77777777" w:rsidR="002C3DC8" w:rsidRDefault="002C3DC8">
            <w:pPr>
              <w:pStyle w:val="11"/>
              <w:rPr>
                <w:shd w:val="pct10" w:color="auto" w:fill="FFFFFF"/>
              </w:rPr>
            </w:pPr>
          </w:p>
        </w:tc>
        <w:tc>
          <w:tcPr>
            <w:tcW w:w="1192" w:type="dxa"/>
            <w:vAlign w:val="center"/>
          </w:tcPr>
          <w:p w14:paraId="402745CF" w14:textId="77777777" w:rsidR="002C3DC8" w:rsidRDefault="002C3DC8">
            <w:pPr>
              <w:pStyle w:val="11"/>
              <w:rPr>
                <w:shd w:val="pct10" w:color="auto" w:fill="FFFFFF"/>
              </w:rPr>
            </w:pPr>
          </w:p>
        </w:tc>
      </w:tr>
      <w:tr w:rsidR="002C3DC8" w14:paraId="13576DFA" w14:textId="77777777">
        <w:trPr>
          <w:cantSplit/>
          <w:trHeight w:val="360"/>
        </w:trPr>
        <w:tc>
          <w:tcPr>
            <w:tcW w:w="699" w:type="dxa"/>
            <w:vAlign w:val="center"/>
          </w:tcPr>
          <w:p w14:paraId="51B9A584" w14:textId="77777777" w:rsidR="002C3DC8" w:rsidRDefault="002C3DC8">
            <w:pPr>
              <w:pStyle w:val="11"/>
              <w:rPr>
                <w:shd w:val="pct10" w:color="auto" w:fill="FFFFFF"/>
              </w:rPr>
            </w:pPr>
          </w:p>
        </w:tc>
        <w:tc>
          <w:tcPr>
            <w:tcW w:w="1281" w:type="dxa"/>
            <w:vAlign w:val="center"/>
          </w:tcPr>
          <w:p w14:paraId="5A0F9557" w14:textId="77777777" w:rsidR="002C3DC8" w:rsidRDefault="002C3DC8">
            <w:pPr>
              <w:pStyle w:val="11"/>
              <w:rPr>
                <w:shd w:val="pct10" w:color="auto" w:fill="FFFFFF"/>
              </w:rPr>
            </w:pPr>
          </w:p>
        </w:tc>
        <w:tc>
          <w:tcPr>
            <w:tcW w:w="1281" w:type="dxa"/>
            <w:vAlign w:val="center"/>
          </w:tcPr>
          <w:p w14:paraId="22E10306" w14:textId="77777777" w:rsidR="002C3DC8" w:rsidRDefault="002C3DC8">
            <w:pPr>
              <w:pStyle w:val="11"/>
              <w:rPr>
                <w:shd w:val="pct10" w:color="auto" w:fill="FFFFFF"/>
              </w:rPr>
            </w:pPr>
          </w:p>
        </w:tc>
        <w:tc>
          <w:tcPr>
            <w:tcW w:w="3827" w:type="dxa"/>
            <w:vAlign w:val="center"/>
          </w:tcPr>
          <w:p w14:paraId="2D3DBD8B" w14:textId="77777777" w:rsidR="002C3DC8" w:rsidRDefault="002C3DC8">
            <w:pPr>
              <w:pStyle w:val="11"/>
              <w:rPr>
                <w:shd w:val="pct10" w:color="auto" w:fill="FFFFFF"/>
              </w:rPr>
            </w:pPr>
          </w:p>
        </w:tc>
        <w:tc>
          <w:tcPr>
            <w:tcW w:w="1192" w:type="dxa"/>
            <w:vAlign w:val="center"/>
          </w:tcPr>
          <w:p w14:paraId="349D5876" w14:textId="77777777" w:rsidR="002C3DC8" w:rsidRDefault="002C3DC8">
            <w:pPr>
              <w:pStyle w:val="11"/>
              <w:rPr>
                <w:shd w:val="pct10" w:color="auto" w:fill="FFFFFF"/>
              </w:rPr>
            </w:pPr>
          </w:p>
        </w:tc>
      </w:tr>
      <w:tr w:rsidR="002C3DC8" w14:paraId="6C46B6F5" w14:textId="77777777">
        <w:trPr>
          <w:cantSplit/>
          <w:trHeight w:val="360"/>
        </w:trPr>
        <w:tc>
          <w:tcPr>
            <w:tcW w:w="699" w:type="dxa"/>
            <w:vAlign w:val="center"/>
          </w:tcPr>
          <w:p w14:paraId="1C22D1C2" w14:textId="77777777" w:rsidR="002C3DC8" w:rsidRDefault="002C3DC8">
            <w:pPr>
              <w:pStyle w:val="11"/>
            </w:pPr>
          </w:p>
        </w:tc>
        <w:tc>
          <w:tcPr>
            <w:tcW w:w="1281" w:type="dxa"/>
            <w:vAlign w:val="center"/>
          </w:tcPr>
          <w:p w14:paraId="7ED5D351" w14:textId="77777777" w:rsidR="002C3DC8" w:rsidRDefault="002C3DC8">
            <w:pPr>
              <w:pStyle w:val="11"/>
            </w:pPr>
          </w:p>
        </w:tc>
        <w:tc>
          <w:tcPr>
            <w:tcW w:w="1281" w:type="dxa"/>
            <w:vAlign w:val="center"/>
          </w:tcPr>
          <w:p w14:paraId="6C18D471" w14:textId="77777777" w:rsidR="002C3DC8" w:rsidRDefault="002C3DC8">
            <w:pPr>
              <w:pStyle w:val="11"/>
            </w:pPr>
          </w:p>
        </w:tc>
        <w:tc>
          <w:tcPr>
            <w:tcW w:w="3827" w:type="dxa"/>
            <w:vAlign w:val="center"/>
          </w:tcPr>
          <w:p w14:paraId="0F9AE35F" w14:textId="77777777" w:rsidR="002C3DC8" w:rsidRDefault="002C3DC8">
            <w:pPr>
              <w:pStyle w:val="11"/>
            </w:pPr>
          </w:p>
        </w:tc>
        <w:tc>
          <w:tcPr>
            <w:tcW w:w="1192" w:type="dxa"/>
            <w:vAlign w:val="center"/>
          </w:tcPr>
          <w:p w14:paraId="441171C7" w14:textId="77777777" w:rsidR="002C3DC8" w:rsidRDefault="002C3DC8">
            <w:pPr>
              <w:pStyle w:val="11"/>
            </w:pPr>
          </w:p>
        </w:tc>
      </w:tr>
      <w:tr w:rsidR="002C3DC8" w14:paraId="14641FA9" w14:textId="77777777">
        <w:trPr>
          <w:cantSplit/>
          <w:trHeight w:val="360"/>
        </w:trPr>
        <w:tc>
          <w:tcPr>
            <w:tcW w:w="699" w:type="dxa"/>
            <w:vAlign w:val="center"/>
          </w:tcPr>
          <w:p w14:paraId="6FE5C2C5" w14:textId="77777777" w:rsidR="002C3DC8" w:rsidRDefault="002C3DC8">
            <w:pPr>
              <w:pStyle w:val="11"/>
            </w:pPr>
          </w:p>
        </w:tc>
        <w:tc>
          <w:tcPr>
            <w:tcW w:w="1281" w:type="dxa"/>
            <w:vAlign w:val="center"/>
          </w:tcPr>
          <w:p w14:paraId="5C6E03D0" w14:textId="77777777" w:rsidR="002C3DC8" w:rsidRDefault="002C3DC8">
            <w:pPr>
              <w:pStyle w:val="11"/>
            </w:pPr>
          </w:p>
        </w:tc>
        <w:tc>
          <w:tcPr>
            <w:tcW w:w="1281" w:type="dxa"/>
            <w:vAlign w:val="center"/>
          </w:tcPr>
          <w:p w14:paraId="03953355" w14:textId="77777777" w:rsidR="002C3DC8" w:rsidRDefault="002C3DC8">
            <w:pPr>
              <w:pStyle w:val="11"/>
            </w:pPr>
          </w:p>
        </w:tc>
        <w:tc>
          <w:tcPr>
            <w:tcW w:w="3827" w:type="dxa"/>
            <w:vAlign w:val="center"/>
          </w:tcPr>
          <w:p w14:paraId="0DDF0585" w14:textId="77777777" w:rsidR="002C3DC8" w:rsidRDefault="002C3DC8">
            <w:pPr>
              <w:pStyle w:val="11"/>
            </w:pPr>
          </w:p>
        </w:tc>
        <w:tc>
          <w:tcPr>
            <w:tcW w:w="1192" w:type="dxa"/>
            <w:vAlign w:val="center"/>
          </w:tcPr>
          <w:p w14:paraId="3FE3774A" w14:textId="77777777" w:rsidR="002C3DC8" w:rsidRDefault="002C3DC8">
            <w:pPr>
              <w:pStyle w:val="11"/>
            </w:pPr>
          </w:p>
        </w:tc>
      </w:tr>
      <w:tr w:rsidR="002C3DC8" w14:paraId="4831C472" w14:textId="77777777">
        <w:trPr>
          <w:cantSplit/>
          <w:trHeight w:val="360"/>
        </w:trPr>
        <w:tc>
          <w:tcPr>
            <w:tcW w:w="699" w:type="dxa"/>
            <w:vAlign w:val="center"/>
          </w:tcPr>
          <w:p w14:paraId="601F5EB3" w14:textId="77777777" w:rsidR="002C3DC8" w:rsidRDefault="002C3DC8">
            <w:pPr>
              <w:pStyle w:val="11"/>
            </w:pPr>
          </w:p>
        </w:tc>
        <w:tc>
          <w:tcPr>
            <w:tcW w:w="1281" w:type="dxa"/>
            <w:vAlign w:val="center"/>
          </w:tcPr>
          <w:p w14:paraId="2E80DDBB" w14:textId="77777777" w:rsidR="002C3DC8" w:rsidRDefault="002C3DC8">
            <w:pPr>
              <w:pStyle w:val="11"/>
            </w:pPr>
          </w:p>
        </w:tc>
        <w:tc>
          <w:tcPr>
            <w:tcW w:w="1281" w:type="dxa"/>
            <w:vAlign w:val="center"/>
          </w:tcPr>
          <w:p w14:paraId="20C72D92" w14:textId="77777777" w:rsidR="002C3DC8" w:rsidRDefault="002C3DC8">
            <w:pPr>
              <w:pStyle w:val="11"/>
            </w:pPr>
          </w:p>
        </w:tc>
        <w:tc>
          <w:tcPr>
            <w:tcW w:w="3827" w:type="dxa"/>
            <w:vAlign w:val="center"/>
          </w:tcPr>
          <w:p w14:paraId="142BFD54" w14:textId="77777777" w:rsidR="002C3DC8" w:rsidRDefault="002C3DC8">
            <w:pPr>
              <w:pStyle w:val="11"/>
            </w:pPr>
          </w:p>
        </w:tc>
        <w:tc>
          <w:tcPr>
            <w:tcW w:w="1192" w:type="dxa"/>
            <w:vAlign w:val="center"/>
          </w:tcPr>
          <w:p w14:paraId="76A23756" w14:textId="77777777" w:rsidR="002C3DC8" w:rsidRDefault="002C3DC8">
            <w:pPr>
              <w:pStyle w:val="11"/>
            </w:pPr>
          </w:p>
        </w:tc>
      </w:tr>
      <w:tr w:rsidR="002C3DC8" w14:paraId="5187EBC8" w14:textId="77777777">
        <w:trPr>
          <w:cantSplit/>
          <w:trHeight w:val="360"/>
        </w:trPr>
        <w:tc>
          <w:tcPr>
            <w:tcW w:w="699" w:type="dxa"/>
            <w:vAlign w:val="center"/>
          </w:tcPr>
          <w:p w14:paraId="384A19F6" w14:textId="77777777" w:rsidR="002C3DC8" w:rsidRDefault="002C3DC8">
            <w:pPr>
              <w:pStyle w:val="11"/>
            </w:pPr>
          </w:p>
        </w:tc>
        <w:tc>
          <w:tcPr>
            <w:tcW w:w="1281" w:type="dxa"/>
            <w:vAlign w:val="center"/>
          </w:tcPr>
          <w:p w14:paraId="0DD2D653" w14:textId="77777777" w:rsidR="002C3DC8" w:rsidRDefault="002C3DC8">
            <w:pPr>
              <w:pStyle w:val="11"/>
            </w:pPr>
          </w:p>
        </w:tc>
        <w:tc>
          <w:tcPr>
            <w:tcW w:w="1281" w:type="dxa"/>
            <w:vAlign w:val="center"/>
          </w:tcPr>
          <w:p w14:paraId="6C74ED77" w14:textId="77777777" w:rsidR="002C3DC8" w:rsidRDefault="002C3DC8">
            <w:pPr>
              <w:pStyle w:val="11"/>
            </w:pPr>
          </w:p>
        </w:tc>
        <w:tc>
          <w:tcPr>
            <w:tcW w:w="3827" w:type="dxa"/>
            <w:vAlign w:val="center"/>
          </w:tcPr>
          <w:p w14:paraId="5CC6DABA" w14:textId="77777777" w:rsidR="002C3DC8" w:rsidRDefault="002C3DC8">
            <w:pPr>
              <w:pStyle w:val="11"/>
            </w:pPr>
          </w:p>
        </w:tc>
        <w:tc>
          <w:tcPr>
            <w:tcW w:w="1192" w:type="dxa"/>
            <w:vAlign w:val="center"/>
          </w:tcPr>
          <w:p w14:paraId="53C1EC02" w14:textId="77777777" w:rsidR="002C3DC8" w:rsidRDefault="002C3DC8">
            <w:pPr>
              <w:pStyle w:val="11"/>
            </w:pPr>
          </w:p>
        </w:tc>
      </w:tr>
      <w:tr w:rsidR="002C3DC8" w14:paraId="6E7B4B67" w14:textId="77777777">
        <w:trPr>
          <w:cantSplit/>
          <w:trHeight w:val="360"/>
        </w:trPr>
        <w:tc>
          <w:tcPr>
            <w:tcW w:w="699" w:type="dxa"/>
            <w:vAlign w:val="center"/>
          </w:tcPr>
          <w:p w14:paraId="666D3670" w14:textId="77777777" w:rsidR="002C3DC8" w:rsidRDefault="002C3DC8">
            <w:pPr>
              <w:pStyle w:val="11"/>
            </w:pPr>
          </w:p>
        </w:tc>
        <w:tc>
          <w:tcPr>
            <w:tcW w:w="1281" w:type="dxa"/>
            <w:vAlign w:val="center"/>
          </w:tcPr>
          <w:p w14:paraId="06CE5E47" w14:textId="77777777" w:rsidR="002C3DC8" w:rsidRDefault="002C3DC8">
            <w:pPr>
              <w:pStyle w:val="11"/>
            </w:pPr>
          </w:p>
        </w:tc>
        <w:tc>
          <w:tcPr>
            <w:tcW w:w="1281" w:type="dxa"/>
            <w:vAlign w:val="center"/>
          </w:tcPr>
          <w:p w14:paraId="36037960" w14:textId="77777777" w:rsidR="002C3DC8" w:rsidRDefault="002C3DC8">
            <w:pPr>
              <w:pStyle w:val="11"/>
            </w:pPr>
          </w:p>
        </w:tc>
        <w:tc>
          <w:tcPr>
            <w:tcW w:w="3827" w:type="dxa"/>
            <w:vAlign w:val="center"/>
          </w:tcPr>
          <w:p w14:paraId="3E541877" w14:textId="77777777" w:rsidR="002C3DC8" w:rsidRDefault="002C3DC8">
            <w:pPr>
              <w:pStyle w:val="11"/>
            </w:pPr>
          </w:p>
        </w:tc>
        <w:tc>
          <w:tcPr>
            <w:tcW w:w="1192" w:type="dxa"/>
            <w:vAlign w:val="center"/>
          </w:tcPr>
          <w:p w14:paraId="3B3B56BC" w14:textId="77777777" w:rsidR="002C3DC8" w:rsidRDefault="002C3DC8">
            <w:pPr>
              <w:pStyle w:val="11"/>
            </w:pPr>
          </w:p>
        </w:tc>
      </w:tr>
      <w:tr w:rsidR="002C3DC8" w14:paraId="10E5C605" w14:textId="77777777">
        <w:trPr>
          <w:cantSplit/>
          <w:trHeight w:val="360"/>
        </w:trPr>
        <w:tc>
          <w:tcPr>
            <w:tcW w:w="699" w:type="dxa"/>
            <w:vAlign w:val="center"/>
          </w:tcPr>
          <w:p w14:paraId="0B0897D8" w14:textId="77777777" w:rsidR="002C3DC8" w:rsidRDefault="002C3DC8">
            <w:pPr>
              <w:pStyle w:val="11"/>
            </w:pPr>
          </w:p>
        </w:tc>
        <w:tc>
          <w:tcPr>
            <w:tcW w:w="1281" w:type="dxa"/>
            <w:vAlign w:val="center"/>
          </w:tcPr>
          <w:p w14:paraId="63B602D2" w14:textId="77777777" w:rsidR="002C3DC8" w:rsidRDefault="002C3DC8">
            <w:pPr>
              <w:pStyle w:val="11"/>
            </w:pPr>
          </w:p>
        </w:tc>
        <w:tc>
          <w:tcPr>
            <w:tcW w:w="1281" w:type="dxa"/>
            <w:vAlign w:val="center"/>
          </w:tcPr>
          <w:p w14:paraId="58972BD2" w14:textId="77777777" w:rsidR="002C3DC8" w:rsidRDefault="002C3DC8">
            <w:pPr>
              <w:pStyle w:val="11"/>
            </w:pPr>
          </w:p>
        </w:tc>
        <w:tc>
          <w:tcPr>
            <w:tcW w:w="3827" w:type="dxa"/>
            <w:vAlign w:val="center"/>
          </w:tcPr>
          <w:p w14:paraId="3A7908F5" w14:textId="77777777" w:rsidR="002C3DC8" w:rsidRDefault="002C3DC8">
            <w:pPr>
              <w:pStyle w:val="11"/>
            </w:pPr>
          </w:p>
        </w:tc>
        <w:tc>
          <w:tcPr>
            <w:tcW w:w="1192" w:type="dxa"/>
            <w:vAlign w:val="center"/>
          </w:tcPr>
          <w:p w14:paraId="50596789" w14:textId="77777777" w:rsidR="002C3DC8" w:rsidRDefault="002C3DC8">
            <w:pPr>
              <w:pStyle w:val="11"/>
            </w:pPr>
          </w:p>
        </w:tc>
      </w:tr>
      <w:tr w:rsidR="002C3DC8" w14:paraId="566CB5E3" w14:textId="77777777">
        <w:trPr>
          <w:cantSplit/>
          <w:trHeight w:val="360"/>
        </w:trPr>
        <w:tc>
          <w:tcPr>
            <w:tcW w:w="699" w:type="dxa"/>
          </w:tcPr>
          <w:p w14:paraId="59EA59B9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0E80F8FC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04DC88CF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1B791597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0F3DF1AA" w14:textId="77777777" w:rsidR="002C3DC8" w:rsidRDefault="002C3DC8">
            <w:pPr>
              <w:pStyle w:val="11"/>
            </w:pPr>
          </w:p>
        </w:tc>
      </w:tr>
      <w:tr w:rsidR="002C3DC8" w14:paraId="223A6F26" w14:textId="77777777">
        <w:trPr>
          <w:cantSplit/>
          <w:trHeight w:val="360"/>
        </w:trPr>
        <w:tc>
          <w:tcPr>
            <w:tcW w:w="699" w:type="dxa"/>
          </w:tcPr>
          <w:p w14:paraId="238AA8F9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19811454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07F59304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7315B247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226545FB" w14:textId="77777777" w:rsidR="002C3DC8" w:rsidRDefault="002C3DC8">
            <w:pPr>
              <w:pStyle w:val="11"/>
            </w:pPr>
          </w:p>
        </w:tc>
      </w:tr>
      <w:tr w:rsidR="002C3DC8" w14:paraId="6643FD8D" w14:textId="77777777">
        <w:trPr>
          <w:cantSplit/>
          <w:trHeight w:val="360"/>
        </w:trPr>
        <w:tc>
          <w:tcPr>
            <w:tcW w:w="699" w:type="dxa"/>
          </w:tcPr>
          <w:p w14:paraId="36C6CACA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035E73E3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59909066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1A007718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1EE585A0" w14:textId="77777777" w:rsidR="002C3DC8" w:rsidRDefault="002C3DC8">
            <w:pPr>
              <w:pStyle w:val="11"/>
            </w:pPr>
          </w:p>
        </w:tc>
      </w:tr>
      <w:tr w:rsidR="002C3DC8" w14:paraId="2A338320" w14:textId="77777777">
        <w:trPr>
          <w:cantSplit/>
          <w:trHeight w:val="360"/>
        </w:trPr>
        <w:tc>
          <w:tcPr>
            <w:tcW w:w="699" w:type="dxa"/>
          </w:tcPr>
          <w:p w14:paraId="5962ED6D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433B5B52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572B21C5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2CBB5943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2A5C18E3" w14:textId="77777777" w:rsidR="002C3DC8" w:rsidRDefault="002C3DC8">
            <w:pPr>
              <w:pStyle w:val="11"/>
            </w:pPr>
          </w:p>
        </w:tc>
      </w:tr>
      <w:tr w:rsidR="002C3DC8" w14:paraId="5EC1EE78" w14:textId="77777777">
        <w:trPr>
          <w:cantSplit/>
          <w:trHeight w:val="360"/>
        </w:trPr>
        <w:tc>
          <w:tcPr>
            <w:tcW w:w="699" w:type="dxa"/>
          </w:tcPr>
          <w:p w14:paraId="153A211E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7215421B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3495E737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75D407E9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62407B2A" w14:textId="77777777" w:rsidR="002C3DC8" w:rsidRDefault="002C3DC8">
            <w:pPr>
              <w:pStyle w:val="11"/>
            </w:pPr>
          </w:p>
        </w:tc>
      </w:tr>
      <w:tr w:rsidR="002C3DC8" w14:paraId="429A4535" w14:textId="77777777">
        <w:trPr>
          <w:cantSplit/>
          <w:trHeight w:val="360"/>
        </w:trPr>
        <w:tc>
          <w:tcPr>
            <w:tcW w:w="699" w:type="dxa"/>
          </w:tcPr>
          <w:p w14:paraId="50E6673B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32132304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23332F77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7DB0A7FE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7D29AB37" w14:textId="77777777" w:rsidR="002C3DC8" w:rsidRDefault="002C3DC8">
            <w:pPr>
              <w:pStyle w:val="11"/>
            </w:pPr>
          </w:p>
        </w:tc>
      </w:tr>
      <w:tr w:rsidR="002C3DC8" w14:paraId="647D6363" w14:textId="77777777">
        <w:trPr>
          <w:cantSplit/>
          <w:trHeight w:val="360"/>
        </w:trPr>
        <w:tc>
          <w:tcPr>
            <w:tcW w:w="699" w:type="dxa"/>
          </w:tcPr>
          <w:p w14:paraId="335DCF35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30E2ECA3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0C9CEE87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7B776531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2E71F2D3" w14:textId="77777777" w:rsidR="002C3DC8" w:rsidRDefault="002C3DC8">
            <w:pPr>
              <w:pStyle w:val="11"/>
            </w:pPr>
          </w:p>
        </w:tc>
      </w:tr>
      <w:tr w:rsidR="002C3DC8" w14:paraId="3489E847" w14:textId="77777777">
        <w:trPr>
          <w:cantSplit/>
          <w:trHeight w:val="360"/>
        </w:trPr>
        <w:tc>
          <w:tcPr>
            <w:tcW w:w="699" w:type="dxa"/>
          </w:tcPr>
          <w:p w14:paraId="395ACBE5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6B4CDE7D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7F005A7E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4B9C81FE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4E33CE9B" w14:textId="77777777" w:rsidR="002C3DC8" w:rsidRDefault="002C3DC8">
            <w:pPr>
              <w:pStyle w:val="11"/>
            </w:pPr>
          </w:p>
        </w:tc>
      </w:tr>
      <w:tr w:rsidR="002C3DC8" w14:paraId="44410218" w14:textId="77777777">
        <w:trPr>
          <w:cantSplit/>
          <w:trHeight w:val="360"/>
        </w:trPr>
        <w:tc>
          <w:tcPr>
            <w:tcW w:w="699" w:type="dxa"/>
          </w:tcPr>
          <w:p w14:paraId="29A0A8B6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13751B72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0EAAA947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442CB97F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02D51987" w14:textId="77777777" w:rsidR="002C3DC8" w:rsidRDefault="002C3DC8">
            <w:pPr>
              <w:pStyle w:val="11"/>
            </w:pPr>
          </w:p>
        </w:tc>
      </w:tr>
      <w:tr w:rsidR="002C3DC8" w14:paraId="497973BB" w14:textId="77777777">
        <w:trPr>
          <w:cantSplit/>
          <w:trHeight w:val="360"/>
        </w:trPr>
        <w:tc>
          <w:tcPr>
            <w:tcW w:w="699" w:type="dxa"/>
          </w:tcPr>
          <w:p w14:paraId="0CFA3974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767ABC61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5D99B9A4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6D73B1B3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0A751A2A" w14:textId="77777777" w:rsidR="002C3DC8" w:rsidRDefault="002C3DC8">
            <w:pPr>
              <w:pStyle w:val="11"/>
            </w:pPr>
          </w:p>
        </w:tc>
      </w:tr>
      <w:tr w:rsidR="002C3DC8" w14:paraId="2131D0C9" w14:textId="77777777">
        <w:trPr>
          <w:cantSplit/>
          <w:trHeight w:val="360"/>
        </w:trPr>
        <w:tc>
          <w:tcPr>
            <w:tcW w:w="699" w:type="dxa"/>
          </w:tcPr>
          <w:p w14:paraId="5359A8CB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31AD681C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647FD761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1776A2F2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3D55D74F" w14:textId="77777777" w:rsidR="002C3DC8" w:rsidRDefault="002C3DC8">
            <w:pPr>
              <w:pStyle w:val="11"/>
            </w:pPr>
          </w:p>
        </w:tc>
      </w:tr>
      <w:tr w:rsidR="002C3DC8" w14:paraId="3D6E9389" w14:textId="77777777">
        <w:trPr>
          <w:cantSplit/>
          <w:trHeight w:val="360"/>
        </w:trPr>
        <w:tc>
          <w:tcPr>
            <w:tcW w:w="699" w:type="dxa"/>
          </w:tcPr>
          <w:p w14:paraId="0F2375C1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5E693292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04C5F37E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391AE431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57B10736" w14:textId="77777777" w:rsidR="002C3DC8" w:rsidRDefault="002C3DC8">
            <w:pPr>
              <w:pStyle w:val="11"/>
            </w:pPr>
          </w:p>
        </w:tc>
      </w:tr>
      <w:tr w:rsidR="002C3DC8" w14:paraId="6A7C6F64" w14:textId="77777777">
        <w:trPr>
          <w:cantSplit/>
          <w:trHeight w:val="360"/>
        </w:trPr>
        <w:tc>
          <w:tcPr>
            <w:tcW w:w="699" w:type="dxa"/>
          </w:tcPr>
          <w:p w14:paraId="561EBE58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74790C0F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62D09056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763E1ADD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47999881" w14:textId="77777777" w:rsidR="002C3DC8" w:rsidRDefault="002C3DC8">
            <w:pPr>
              <w:pStyle w:val="11"/>
            </w:pPr>
          </w:p>
        </w:tc>
      </w:tr>
      <w:tr w:rsidR="002C3DC8" w14:paraId="365661BE" w14:textId="77777777">
        <w:trPr>
          <w:cantSplit/>
          <w:trHeight w:val="360"/>
        </w:trPr>
        <w:tc>
          <w:tcPr>
            <w:tcW w:w="699" w:type="dxa"/>
          </w:tcPr>
          <w:p w14:paraId="42CA4A10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65880F84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2FC834A3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2E982A75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1EA18ACB" w14:textId="77777777" w:rsidR="002C3DC8" w:rsidRDefault="002C3DC8">
            <w:pPr>
              <w:pStyle w:val="11"/>
            </w:pPr>
          </w:p>
        </w:tc>
      </w:tr>
      <w:tr w:rsidR="002C3DC8" w14:paraId="070879DA" w14:textId="77777777">
        <w:trPr>
          <w:cantSplit/>
          <w:trHeight w:val="360"/>
        </w:trPr>
        <w:tc>
          <w:tcPr>
            <w:tcW w:w="699" w:type="dxa"/>
          </w:tcPr>
          <w:p w14:paraId="2AF08141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679B5C2C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4E2C01B7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094A9B61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0E37A02C" w14:textId="77777777" w:rsidR="002C3DC8" w:rsidRDefault="002C3DC8">
            <w:pPr>
              <w:pStyle w:val="11"/>
            </w:pPr>
          </w:p>
        </w:tc>
      </w:tr>
      <w:tr w:rsidR="002C3DC8" w14:paraId="621FD4B3" w14:textId="77777777">
        <w:trPr>
          <w:cantSplit/>
          <w:trHeight w:val="360"/>
        </w:trPr>
        <w:tc>
          <w:tcPr>
            <w:tcW w:w="699" w:type="dxa"/>
          </w:tcPr>
          <w:p w14:paraId="6B3746B5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42A07588" w14:textId="77777777" w:rsidR="002C3DC8" w:rsidRDefault="002C3DC8">
            <w:pPr>
              <w:pStyle w:val="11"/>
            </w:pPr>
          </w:p>
        </w:tc>
        <w:tc>
          <w:tcPr>
            <w:tcW w:w="1281" w:type="dxa"/>
          </w:tcPr>
          <w:p w14:paraId="20C9ABEA" w14:textId="77777777" w:rsidR="002C3DC8" w:rsidRDefault="002C3DC8">
            <w:pPr>
              <w:pStyle w:val="11"/>
            </w:pPr>
          </w:p>
        </w:tc>
        <w:tc>
          <w:tcPr>
            <w:tcW w:w="3827" w:type="dxa"/>
          </w:tcPr>
          <w:p w14:paraId="73D4EAC0" w14:textId="77777777" w:rsidR="002C3DC8" w:rsidRDefault="002C3DC8">
            <w:pPr>
              <w:pStyle w:val="11"/>
            </w:pPr>
          </w:p>
        </w:tc>
        <w:tc>
          <w:tcPr>
            <w:tcW w:w="1192" w:type="dxa"/>
          </w:tcPr>
          <w:p w14:paraId="4A3EB12C" w14:textId="77777777" w:rsidR="002C3DC8" w:rsidRDefault="002C3DC8">
            <w:pPr>
              <w:pStyle w:val="11"/>
            </w:pPr>
          </w:p>
        </w:tc>
      </w:tr>
    </w:tbl>
    <w:p w14:paraId="7A2FD08F" w14:textId="77777777" w:rsidR="002C3DC8" w:rsidRDefault="00184F4F">
      <w:pPr>
        <w:jc w:val="center"/>
        <w:rPr>
          <w:b/>
          <w:sz w:val="36"/>
          <w:szCs w:val="36"/>
        </w:rPr>
      </w:pPr>
      <w:r>
        <w:br w:type="page"/>
      </w:r>
      <w:bookmarkStart w:id="4" w:name="_Toc529543851"/>
      <w:bookmarkStart w:id="5" w:name="_Toc19714006"/>
      <w:bookmarkStart w:id="6" w:name="_Toc166408294"/>
      <w:r>
        <w:rPr>
          <w:rFonts w:hint="eastAsia"/>
          <w:b/>
          <w:sz w:val="36"/>
          <w:szCs w:val="36"/>
        </w:rPr>
        <w:lastRenderedPageBreak/>
        <w:t>目录</w:t>
      </w:r>
      <w:bookmarkEnd w:id="4"/>
      <w:bookmarkEnd w:id="5"/>
      <w:bookmarkEnd w:id="6"/>
    </w:p>
    <w:p w14:paraId="7FC53B5A" w14:textId="7BB086E5" w:rsidR="00033E8D" w:rsidRDefault="00184F4F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81982478" w:history="1">
        <w:r w:rsidR="00033E8D" w:rsidRPr="009A13DB">
          <w:rPr>
            <w:rStyle w:val="a9"/>
            <w:rFonts w:ascii="微软雅黑" w:eastAsia="微软雅黑" w:hAnsi="微软雅黑" w:cs="微软雅黑"/>
            <w:noProof/>
          </w:rPr>
          <w:t>1. 引言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_Toc81982478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4</w:t>
        </w:r>
        <w:r w:rsidR="00033E8D">
          <w:rPr>
            <w:noProof/>
            <w:webHidden/>
          </w:rPr>
          <w:fldChar w:fldCharType="end"/>
        </w:r>
      </w:hyperlink>
    </w:p>
    <w:p w14:paraId="4C82F3B1" w14:textId="09242B2B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79" w:history="1">
        <w:r w:rsidR="00033E8D" w:rsidRPr="009A13DB">
          <w:rPr>
            <w:rStyle w:val="a9"/>
            <w:rFonts w:eastAsia="黑体"/>
            <w:noProof/>
          </w:rPr>
          <w:t xml:space="preserve">1.1 </w:t>
        </w:r>
        <w:r w:rsidR="00033E8D" w:rsidRPr="009A13DB">
          <w:rPr>
            <w:rStyle w:val="a9"/>
            <w:rFonts w:eastAsia="黑体"/>
            <w:noProof/>
          </w:rPr>
          <w:t>编写目的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_Toc81982479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4</w:t>
        </w:r>
        <w:r w:rsidR="00033E8D">
          <w:rPr>
            <w:noProof/>
            <w:webHidden/>
          </w:rPr>
          <w:fldChar w:fldCharType="end"/>
        </w:r>
      </w:hyperlink>
    </w:p>
    <w:p w14:paraId="56CB9ADA" w14:textId="0B1E2D52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80" w:history="1">
        <w:r w:rsidR="00033E8D" w:rsidRPr="009A13DB">
          <w:rPr>
            <w:rStyle w:val="a9"/>
            <w:rFonts w:eastAsia="黑体"/>
            <w:noProof/>
          </w:rPr>
          <w:t xml:space="preserve">1.2 </w:t>
        </w:r>
        <w:r w:rsidR="00033E8D" w:rsidRPr="009A13DB">
          <w:rPr>
            <w:rStyle w:val="a9"/>
            <w:rFonts w:eastAsia="黑体"/>
            <w:noProof/>
          </w:rPr>
          <w:t>读者对象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_Toc81982480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4</w:t>
        </w:r>
        <w:r w:rsidR="00033E8D">
          <w:rPr>
            <w:noProof/>
            <w:webHidden/>
          </w:rPr>
          <w:fldChar w:fldCharType="end"/>
        </w:r>
      </w:hyperlink>
    </w:p>
    <w:p w14:paraId="5C0076F5" w14:textId="783DCFAB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81" w:history="1">
        <w:r w:rsidR="00033E8D" w:rsidRPr="009A13DB">
          <w:rPr>
            <w:rStyle w:val="a9"/>
            <w:rFonts w:eastAsia="黑体"/>
            <w:noProof/>
          </w:rPr>
          <w:t xml:space="preserve">1.3 </w:t>
        </w:r>
        <w:r w:rsidR="00033E8D" w:rsidRPr="009A13DB">
          <w:rPr>
            <w:rStyle w:val="a9"/>
            <w:rFonts w:eastAsia="黑体"/>
            <w:noProof/>
          </w:rPr>
          <w:t>软件项目概述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_Toc81982481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4</w:t>
        </w:r>
        <w:r w:rsidR="00033E8D">
          <w:rPr>
            <w:noProof/>
            <w:webHidden/>
          </w:rPr>
          <w:fldChar w:fldCharType="end"/>
        </w:r>
      </w:hyperlink>
    </w:p>
    <w:p w14:paraId="18E08613" w14:textId="04A5C2B7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82" w:history="1">
        <w:r w:rsidR="00033E8D" w:rsidRPr="009A13DB">
          <w:rPr>
            <w:rStyle w:val="a9"/>
            <w:rFonts w:eastAsia="黑体"/>
            <w:noProof/>
          </w:rPr>
          <w:t xml:space="preserve">1.4 </w:t>
        </w:r>
        <w:r w:rsidR="00033E8D" w:rsidRPr="009A13DB">
          <w:rPr>
            <w:rStyle w:val="a9"/>
            <w:rFonts w:eastAsia="黑体"/>
            <w:noProof/>
          </w:rPr>
          <w:t>文档概述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_Toc81982482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4</w:t>
        </w:r>
        <w:r w:rsidR="00033E8D">
          <w:rPr>
            <w:noProof/>
            <w:webHidden/>
          </w:rPr>
          <w:fldChar w:fldCharType="end"/>
        </w:r>
      </w:hyperlink>
    </w:p>
    <w:p w14:paraId="78843E0C" w14:textId="1B47EBB7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83" w:history="1">
        <w:r w:rsidR="00033E8D" w:rsidRPr="009A13DB">
          <w:rPr>
            <w:rStyle w:val="a9"/>
            <w:rFonts w:eastAsia="黑体"/>
            <w:noProof/>
          </w:rPr>
          <w:t xml:space="preserve">1.5 </w:t>
        </w:r>
        <w:r w:rsidR="00033E8D" w:rsidRPr="009A13DB">
          <w:rPr>
            <w:rStyle w:val="a9"/>
            <w:rFonts w:eastAsia="黑体"/>
            <w:noProof/>
          </w:rPr>
          <w:t>定义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_Toc81982483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4</w:t>
        </w:r>
        <w:r w:rsidR="00033E8D">
          <w:rPr>
            <w:noProof/>
            <w:webHidden/>
          </w:rPr>
          <w:fldChar w:fldCharType="end"/>
        </w:r>
      </w:hyperlink>
    </w:p>
    <w:p w14:paraId="044D4694" w14:textId="29A9B457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84" w:history="1">
        <w:r w:rsidR="00033E8D" w:rsidRPr="009A13DB">
          <w:rPr>
            <w:rStyle w:val="a9"/>
            <w:rFonts w:eastAsia="黑体"/>
            <w:noProof/>
          </w:rPr>
          <w:t xml:space="preserve">1.6 </w:t>
        </w:r>
        <w:r w:rsidR="00033E8D" w:rsidRPr="009A13DB">
          <w:rPr>
            <w:rStyle w:val="a9"/>
            <w:rFonts w:eastAsia="黑体"/>
            <w:noProof/>
          </w:rPr>
          <w:t>参考资料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_Toc81982484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4</w:t>
        </w:r>
        <w:r w:rsidR="00033E8D">
          <w:rPr>
            <w:noProof/>
            <w:webHidden/>
          </w:rPr>
          <w:fldChar w:fldCharType="end"/>
        </w:r>
      </w:hyperlink>
    </w:p>
    <w:p w14:paraId="239944C1" w14:textId="45A13AB0" w:rsidR="00033E8D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85" w:history="1">
        <w:r w:rsidR="00033E8D" w:rsidRPr="009A13DB">
          <w:rPr>
            <w:rStyle w:val="a9"/>
            <w:rFonts w:ascii="微软雅黑" w:eastAsia="微软雅黑" w:hAnsi="微软雅黑" w:cs="微软雅黑"/>
            <w:noProof/>
          </w:rPr>
          <w:t>2. 软件的一般性描述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_Toc81982485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5</w:t>
        </w:r>
        <w:r w:rsidR="00033E8D">
          <w:rPr>
            <w:noProof/>
            <w:webHidden/>
          </w:rPr>
          <w:fldChar w:fldCharType="end"/>
        </w:r>
      </w:hyperlink>
    </w:p>
    <w:p w14:paraId="49EF614D" w14:textId="768E618E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86" w:history="1">
        <w:r w:rsidR="00033E8D" w:rsidRPr="009A13DB">
          <w:rPr>
            <w:rStyle w:val="a9"/>
            <w:rFonts w:eastAsia="黑体"/>
            <w:noProof/>
          </w:rPr>
          <w:t>2.1</w:t>
        </w:r>
        <w:r w:rsidR="00033E8D" w:rsidRPr="009A13DB">
          <w:rPr>
            <w:rStyle w:val="a9"/>
            <w:rFonts w:eastAsia="黑体"/>
            <w:noProof/>
          </w:rPr>
          <w:t>软件产品与其环境之间的关系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_Toc81982486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5</w:t>
        </w:r>
        <w:r w:rsidR="00033E8D">
          <w:rPr>
            <w:noProof/>
            <w:webHidden/>
          </w:rPr>
          <w:fldChar w:fldCharType="end"/>
        </w:r>
      </w:hyperlink>
    </w:p>
    <w:p w14:paraId="7F74A1DB" w14:textId="1938DBA8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87" w:history="1">
        <w:r w:rsidR="00033E8D" w:rsidRPr="009A13DB">
          <w:rPr>
            <w:rStyle w:val="a9"/>
            <w:rFonts w:eastAsia="黑体"/>
            <w:noProof/>
          </w:rPr>
          <w:t>2.2</w:t>
        </w:r>
        <w:r w:rsidR="00033E8D" w:rsidRPr="009A13DB">
          <w:rPr>
            <w:rStyle w:val="a9"/>
            <w:rFonts w:eastAsia="黑体"/>
            <w:noProof/>
          </w:rPr>
          <w:t>限制与约束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_Toc81982487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5</w:t>
        </w:r>
        <w:r w:rsidR="00033E8D">
          <w:rPr>
            <w:noProof/>
            <w:webHidden/>
          </w:rPr>
          <w:fldChar w:fldCharType="end"/>
        </w:r>
      </w:hyperlink>
    </w:p>
    <w:p w14:paraId="38725B6D" w14:textId="6C5ABA84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88" w:history="1">
        <w:r w:rsidR="00033E8D" w:rsidRPr="009A13DB">
          <w:rPr>
            <w:rStyle w:val="a9"/>
            <w:rFonts w:eastAsia="黑体"/>
            <w:noProof/>
          </w:rPr>
          <w:t>2.3</w:t>
        </w:r>
        <w:r w:rsidR="00033E8D" w:rsidRPr="009A13DB">
          <w:rPr>
            <w:rStyle w:val="a9"/>
            <w:rFonts w:eastAsia="黑体"/>
            <w:noProof/>
          </w:rPr>
          <w:t>假设与前提条件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_Toc81982488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5</w:t>
        </w:r>
        <w:r w:rsidR="00033E8D">
          <w:rPr>
            <w:noProof/>
            <w:webHidden/>
          </w:rPr>
          <w:fldChar w:fldCharType="end"/>
        </w:r>
      </w:hyperlink>
    </w:p>
    <w:p w14:paraId="162A2AA9" w14:textId="572E75BB" w:rsidR="00033E8D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89" w:history="1">
        <w:r w:rsidR="00033E8D" w:rsidRPr="009A13DB">
          <w:rPr>
            <w:rStyle w:val="a9"/>
            <w:rFonts w:ascii="微软雅黑" w:eastAsia="微软雅黑" w:hAnsi="微软雅黑" w:cs="微软雅黑"/>
            <w:noProof/>
          </w:rPr>
          <w:t>3. 软件功能需求描述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_Toc81982489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5</w:t>
        </w:r>
        <w:r w:rsidR="00033E8D">
          <w:rPr>
            <w:noProof/>
            <w:webHidden/>
          </w:rPr>
          <w:fldChar w:fldCharType="end"/>
        </w:r>
      </w:hyperlink>
    </w:p>
    <w:p w14:paraId="6AB34280" w14:textId="66A82BB2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90" w:history="1">
        <w:r w:rsidR="00033E8D" w:rsidRPr="009A13DB">
          <w:rPr>
            <w:rStyle w:val="a9"/>
            <w:rFonts w:eastAsia="黑体"/>
            <w:noProof/>
          </w:rPr>
          <w:t xml:space="preserve">3.1 </w:t>
        </w:r>
        <w:r w:rsidR="00033E8D" w:rsidRPr="009A13DB">
          <w:rPr>
            <w:rStyle w:val="a9"/>
            <w:rFonts w:eastAsia="黑体"/>
            <w:noProof/>
          </w:rPr>
          <w:t>软件功能概述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_Toc81982490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5</w:t>
        </w:r>
        <w:r w:rsidR="00033E8D">
          <w:rPr>
            <w:noProof/>
            <w:webHidden/>
          </w:rPr>
          <w:fldChar w:fldCharType="end"/>
        </w:r>
      </w:hyperlink>
    </w:p>
    <w:p w14:paraId="7A0B0FAC" w14:textId="1A7ACC0A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91" w:history="1">
        <w:r w:rsidR="00033E8D" w:rsidRPr="009A13DB">
          <w:rPr>
            <w:rStyle w:val="a9"/>
            <w:rFonts w:eastAsia="黑体"/>
            <w:noProof/>
          </w:rPr>
          <w:t xml:space="preserve">3.2 </w:t>
        </w:r>
        <w:r w:rsidR="00033E8D" w:rsidRPr="009A13DB">
          <w:rPr>
            <w:rStyle w:val="a9"/>
            <w:rFonts w:eastAsia="黑体"/>
            <w:noProof/>
          </w:rPr>
          <w:t>软件需求的用例模型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_Toc81982491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5</w:t>
        </w:r>
        <w:r w:rsidR="00033E8D">
          <w:rPr>
            <w:noProof/>
            <w:webHidden/>
          </w:rPr>
          <w:fldChar w:fldCharType="end"/>
        </w:r>
      </w:hyperlink>
    </w:p>
    <w:p w14:paraId="15653E43" w14:textId="669E6E19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92" w:history="1">
        <w:r w:rsidR="00033E8D" w:rsidRPr="009A13DB">
          <w:rPr>
            <w:rStyle w:val="a9"/>
            <w:rFonts w:eastAsia="黑体"/>
            <w:noProof/>
          </w:rPr>
          <w:t xml:space="preserve">3.3 </w:t>
        </w:r>
        <w:r w:rsidR="00033E8D" w:rsidRPr="009A13DB">
          <w:rPr>
            <w:rStyle w:val="a9"/>
            <w:rFonts w:eastAsia="黑体"/>
            <w:noProof/>
          </w:rPr>
          <w:t>软件需求的分析模型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_Toc81982492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5</w:t>
        </w:r>
        <w:r w:rsidR="00033E8D">
          <w:rPr>
            <w:noProof/>
            <w:webHidden/>
          </w:rPr>
          <w:fldChar w:fldCharType="end"/>
        </w:r>
      </w:hyperlink>
    </w:p>
    <w:p w14:paraId="68123EB8" w14:textId="2F8CACD1" w:rsidR="00033E8D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93" w:history="1">
        <w:r w:rsidR="00033E8D" w:rsidRPr="009A13DB">
          <w:rPr>
            <w:rStyle w:val="a9"/>
            <w:rFonts w:ascii="微软雅黑" w:eastAsia="微软雅黑" w:hAnsi="微软雅黑" w:cs="微软雅黑"/>
            <w:noProof/>
          </w:rPr>
          <w:t>4. 其它软件需求描述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_Toc81982493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5</w:t>
        </w:r>
        <w:r w:rsidR="00033E8D">
          <w:rPr>
            <w:noProof/>
            <w:webHidden/>
          </w:rPr>
          <w:fldChar w:fldCharType="end"/>
        </w:r>
      </w:hyperlink>
    </w:p>
    <w:p w14:paraId="1EFD0365" w14:textId="243C1CFC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94" w:history="1">
        <w:r w:rsidR="00033E8D" w:rsidRPr="009A13DB">
          <w:rPr>
            <w:rStyle w:val="a9"/>
            <w:rFonts w:eastAsia="黑体"/>
            <w:noProof/>
          </w:rPr>
          <w:t xml:space="preserve">4.1 </w:t>
        </w:r>
        <w:r w:rsidR="00033E8D" w:rsidRPr="009A13DB">
          <w:rPr>
            <w:rStyle w:val="a9"/>
            <w:rFonts w:eastAsia="黑体"/>
            <w:noProof/>
          </w:rPr>
          <w:t>性能要求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_Toc81982494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5</w:t>
        </w:r>
        <w:r w:rsidR="00033E8D">
          <w:rPr>
            <w:noProof/>
            <w:webHidden/>
          </w:rPr>
          <w:fldChar w:fldCharType="end"/>
        </w:r>
      </w:hyperlink>
    </w:p>
    <w:p w14:paraId="6B77F867" w14:textId="5D18D68F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95" w:history="1">
        <w:r w:rsidR="00033E8D" w:rsidRPr="009A13DB">
          <w:rPr>
            <w:rStyle w:val="a9"/>
            <w:rFonts w:eastAsia="黑体"/>
            <w:noProof/>
          </w:rPr>
          <w:t xml:space="preserve">4.2 </w:t>
        </w:r>
        <w:r w:rsidR="00033E8D" w:rsidRPr="009A13DB">
          <w:rPr>
            <w:rStyle w:val="a9"/>
            <w:rFonts w:eastAsia="黑体"/>
            <w:noProof/>
          </w:rPr>
          <w:t>设计约束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_Toc81982495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6</w:t>
        </w:r>
        <w:r w:rsidR="00033E8D">
          <w:rPr>
            <w:noProof/>
            <w:webHidden/>
          </w:rPr>
          <w:fldChar w:fldCharType="end"/>
        </w:r>
      </w:hyperlink>
    </w:p>
    <w:p w14:paraId="748188E4" w14:textId="1ED5E12F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96" w:history="1">
        <w:r w:rsidR="00033E8D" w:rsidRPr="009A13DB">
          <w:rPr>
            <w:rStyle w:val="a9"/>
            <w:rFonts w:eastAsia="黑体"/>
            <w:noProof/>
          </w:rPr>
          <w:t xml:space="preserve">4.3 </w:t>
        </w:r>
        <w:r w:rsidR="00033E8D" w:rsidRPr="009A13DB">
          <w:rPr>
            <w:rStyle w:val="a9"/>
            <w:rFonts w:eastAsia="黑体"/>
            <w:noProof/>
          </w:rPr>
          <w:t>界面要求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_Toc81982496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6</w:t>
        </w:r>
        <w:r w:rsidR="00033E8D">
          <w:rPr>
            <w:noProof/>
            <w:webHidden/>
          </w:rPr>
          <w:fldChar w:fldCharType="end"/>
        </w:r>
      </w:hyperlink>
    </w:p>
    <w:p w14:paraId="286D8E3D" w14:textId="1E6D71E9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97" w:history="1">
        <w:r w:rsidR="00033E8D" w:rsidRPr="009A13DB">
          <w:rPr>
            <w:rStyle w:val="a9"/>
            <w:rFonts w:eastAsia="黑体"/>
            <w:noProof/>
          </w:rPr>
          <w:t xml:space="preserve">4.4 </w:t>
        </w:r>
        <w:r w:rsidR="00033E8D" w:rsidRPr="009A13DB">
          <w:rPr>
            <w:rStyle w:val="a9"/>
            <w:rFonts w:eastAsia="黑体"/>
            <w:noProof/>
          </w:rPr>
          <w:t>进度要求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_Toc81982497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6</w:t>
        </w:r>
        <w:r w:rsidR="00033E8D">
          <w:rPr>
            <w:noProof/>
            <w:webHidden/>
          </w:rPr>
          <w:fldChar w:fldCharType="end"/>
        </w:r>
      </w:hyperlink>
    </w:p>
    <w:p w14:paraId="0DF673EF" w14:textId="234498EB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98" w:history="1">
        <w:r w:rsidR="00033E8D" w:rsidRPr="009A13DB">
          <w:rPr>
            <w:rStyle w:val="a9"/>
            <w:rFonts w:eastAsia="黑体"/>
            <w:noProof/>
          </w:rPr>
          <w:t xml:space="preserve">4.5 </w:t>
        </w:r>
        <w:r w:rsidR="00033E8D" w:rsidRPr="009A13DB">
          <w:rPr>
            <w:rStyle w:val="a9"/>
            <w:rFonts w:eastAsia="黑体"/>
            <w:noProof/>
          </w:rPr>
          <w:t>交付要求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_Toc81982498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6</w:t>
        </w:r>
        <w:r w:rsidR="00033E8D">
          <w:rPr>
            <w:noProof/>
            <w:webHidden/>
          </w:rPr>
          <w:fldChar w:fldCharType="end"/>
        </w:r>
      </w:hyperlink>
    </w:p>
    <w:p w14:paraId="42CA4D06" w14:textId="2428578A" w:rsidR="00033E8D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499" w:history="1">
        <w:r w:rsidR="00033E8D" w:rsidRPr="009A13DB">
          <w:rPr>
            <w:rStyle w:val="a9"/>
            <w:rFonts w:eastAsia="黑体"/>
            <w:noProof/>
          </w:rPr>
          <w:t xml:space="preserve">4.6 </w:t>
        </w:r>
        <w:r w:rsidR="00033E8D" w:rsidRPr="009A13DB">
          <w:rPr>
            <w:rStyle w:val="a9"/>
            <w:rFonts w:eastAsia="黑体"/>
            <w:noProof/>
          </w:rPr>
          <w:t>验收要求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_Toc81982499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6</w:t>
        </w:r>
        <w:r w:rsidR="00033E8D">
          <w:rPr>
            <w:noProof/>
            <w:webHidden/>
          </w:rPr>
          <w:fldChar w:fldCharType="end"/>
        </w:r>
      </w:hyperlink>
    </w:p>
    <w:p w14:paraId="65F9B7AB" w14:textId="2AEC49F7" w:rsidR="00033E8D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81982500" w:history="1">
        <w:r w:rsidR="00033E8D" w:rsidRPr="009A13DB">
          <w:rPr>
            <w:rStyle w:val="a9"/>
            <w:rFonts w:ascii="微软雅黑" w:eastAsia="微软雅黑" w:hAnsi="微软雅黑" w:cs="微软雅黑"/>
            <w:noProof/>
          </w:rPr>
          <w:t>5. 软件原型</w:t>
        </w:r>
        <w:r w:rsidR="00033E8D">
          <w:rPr>
            <w:noProof/>
            <w:webHidden/>
          </w:rPr>
          <w:tab/>
        </w:r>
        <w:r w:rsidR="00033E8D">
          <w:rPr>
            <w:noProof/>
            <w:webHidden/>
          </w:rPr>
          <w:fldChar w:fldCharType="begin"/>
        </w:r>
        <w:r w:rsidR="00033E8D">
          <w:rPr>
            <w:noProof/>
            <w:webHidden/>
          </w:rPr>
          <w:instrText xml:space="preserve"> PAGEREF _Toc81982500 \h </w:instrText>
        </w:r>
        <w:r w:rsidR="00033E8D">
          <w:rPr>
            <w:noProof/>
            <w:webHidden/>
          </w:rPr>
        </w:r>
        <w:r w:rsidR="00033E8D">
          <w:rPr>
            <w:noProof/>
            <w:webHidden/>
          </w:rPr>
          <w:fldChar w:fldCharType="separate"/>
        </w:r>
        <w:r w:rsidR="00033E8D">
          <w:rPr>
            <w:noProof/>
            <w:webHidden/>
          </w:rPr>
          <w:t>6</w:t>
        </w:r>
        <w:r w:rsidR="00033E8D">
          <w:rPr>
            <w:noProof/>
            <w:webHidden/>
          </w:rPr>
          <w:fldChar w:fldCharType="end"/>
        </w:r>
      </w:hyperlink>
    </w:p>
    <w:p w14:paraId="0AE4DB65" w14:textId="380808D1" w:rsidR="002C3DC8" w:rsidRDefault="00184F4F">
      <w:r>
        <w:fldChar w:fldCharType="end"/>
      </w:r>
    </w:p>
    <w:p w14:paraId="08C15F7A" w14:textId="77777777" w:rsidR="002C3DC8" w:rsidRDefault="00184F4F">
      <w:pPr>
        <w:pStyle w:val="1"/>
        <w:rPr>
          <w:rFonts w:ascii="Times New Roman" w:eastAsia="黑体" w:hAnsi="Times New Roman"/>
        </w:rPr>
      </w:pPr>
      <w:r>
        <w:br w:type="page"/>
      </w:r>
      <w:bookmarkStart w:id="7" w:name="_Toc485198808"/>
      <w:bookmarkStart w:id="8" w:name="_Toc485199128"/>
      <w:bookmarkStart w:id="9" w:name="_Toc485701851"/>
      <w:bookmarkStart w:id="10" w:name="_Toc485702102"/>
      <w:bookmarkStart w:id="11" w:name="_Toc487944044"/>
      <w:bookmarkStart w:id="12" w:name="_Toc529543852"/>
      <w:bookmarkStart w:id="13" w:name="_Toc81982478"/>
      <w:r>
        <w:rPr>
          <w:rStyle w:val="20"/>
          <w:rFonts w:ascii="微软雅黑" w:eastAsia="微软雅黑" w:hAnsi="微软雅黑" w:cs="微软雅黑" w:hint="eastAsia"/>
          <w:b/>
          <w:bCs w:val="0"/>
        </w:rPr>
        <w:lastRenderedPageBreak/>
        <w:t>1. 引言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D787E1E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4" w:name="_Toc472758527"/>
      <w:bookmarkStart w:id="15" w:name="_Toc485198809"/>
      <w:bookmarkStart w:id="16" w:name="_Toc487944045"/>
      <w:bookmarkStart w:id="17" w:name="_Toc529543853"/>
      <w:bookmarkStart w:id="18" w:name="_Toc81982479"/>
      <w:r>
        <w:rPr>
          <w:rFonts w:eastAsia="黑体"/>
          <w:sz w:val="28"/>
          <w:szCs w:val="18"/>
        </w:rPr>
        <w:t xml:space="preserve">1.1 </w:t>
      </w:r>
      <w:r>
        <w:rPr>
          <w:rFonts w:eastAsia="黑体"/>
          <w:sz w:val="28"/>
          <w:szCs w:val="18"/>
        </w:rPr>
        <w:t>编写目的</w:t>
      </w:r>
      <w:bookmarkEnd w:id="14"/>
      <w:bookmarkEnd w:id="15"/>
      <w:bookmarkEnd w:id="16"/>
      <w:bookmarkEnd w:id="17"/>
      <w:bookmarkEnd w:id="18"/>
    </w:p>
    <w:p w14:paraId="128B4AF3" w14:textId="77777777" w:rsidR="002C3DC8" w:rsidRPr="00033E8D" w:rsidRDefault="00184F4F">
      <w:pPr>
        <w:pStyle w:val="21"/>
        <w:ind w:left="0" w:firstLine="5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&lt;说明本文档的编写目的&gt;</w:t>
      </w:r>
    </w:p>
    <w:p w14:paraId="04C6FE1C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9" w:name="_Toc472758528"/>
      <w:bookmarkStart w:id="20" w:name="_Toc485198810"/>
      <w:bookmarkStart w:id="21" w:name="_Toc487944046"/>
      <w:bookmarkStart w:id="22" w:name="_Toc529543854"/>
      <w:bookmarkStart w:id="23" w:name="_Toc81982480"/>
      <w:r>
        <w:rPr>
          <w:rFonts w:eastAsia="黑体" w:hint="eastAsia"/>
          <w:sz w:val="28"/>
          <w:szCs w:val="18"/>
        </w:rPr>
        <w:t xml:space="preserve">1.2 </w:t>
      </w:r>
      <w:r>
        <w:rPr>
          <w:rFonts w:eastAsia="黑体" w:hint="eastAsia"/>
          <w:sz w:val="28"/>
          <w:szCs w:val="18"/>
        </w:rPr>
        <w:t>读者对象</w:t>
      </w:r>
      <w:bookmarkEnd w:id="19"/>
      <w:bookmarkEnd w:id="20"/>
      <w:bookmarkEnd w:id="21"/>
      <w:bookmarkEnd w:id="22"/>
      <w:bookmarkEnd w:id="23"/>
    </w:p>
    <w:p w14:paraId="610F23A1" w14:textId="77777777" w:rsidR="002C3DC8" w:rsidRPr="00033E8D" w:rsidRDefault="00184F4F">
      <w:pPr>
        <w:pStyle w:val="21"/>
        <w:ind w:left="0" w:firstLine="5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&lt;说明本文档可能的读者对象&gt;</w:t>
      </w:r>
    </w:p>
    <w:p w14:paraId="1CD6BED1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4" w:name="_Toc472758531"/>
      <w:bookmarkStart w:id="25" w:name="_Toc485198813"/>
      <w:bookmarkStart w:id="26" w:name="_Toc487944049"/>
      <w:bookmarkStart w:id="27" w:name="_Toc529543856"/>
      <w:bookmarkStart w:id="28" w:name="_Toc81982481"/>
      <w:r>
        <w:rPr>
          <w:rFonts w:eastAsia="黑体"/>
          <w:sz w:val="28"/>
          <w:szCs w:val="18"/>
        </w:rPr>
        <w:t>1.</w:t>
      </w:r>
      <w:r>
        <w:rPr>
          <w:rFonts w:eastAsia="黑体" w:hint="eastAsia"/>
          <w:sz w:val="28"/>
          <w:szCs w:val="18"/>
        </w:rPr>
        <w:t>3</w:t>
      </w:r>
      <w:r>
        <w:rPr>
          <w:rFonts w:eastAsia="黑体"/>
          <w:sz w:val="28"/>
          <w:szCs w:val="18"/>
        </w:rPr>
        <w:t xml:space="preserve"> </w:t>
      </w:r>
      <w:r>
        <w:rPr>
          <w:rFonts w:eastAsia="黑体" w:hint="eastAsia"/>
          <w:sz w:val="28"/>
          <w:szCs w:val="18"/>
        </w:rPr>
        <w:t>软件项目</w:t>
      </w:r>
      <w:bookmarkEnd w:id="24"/>
      <w:bookmarkEnd w:id="25"/>
      <w:bookmarkEnd w:id="26"/>
      <w:bookmarkEnd w:id="27"/>
      <w:r>
        <w:rPr>
          <w:rFonts w:eastAsia="黑体" w:hint="eastAsia"/>
          <w:sz w:val="28"/>
          <w:szCs w:val="18"/>
        </w:rPr>
        <w:t>概述</w:t>
      </w:r>
      <w:bookmarkEnd w:id="28"/>
    </w:p>
    <w:p w14:paraId="75631DE8" w14:textId="77777777" w:rsidR="002C3DC8" w:rsidRPr="00033E8D" w:rsidRDefault="00184F4F">
      <w:pPr>
        <w:pStyle w:val="21"/>
        <w:ind w:left="0" w:firstLine="5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&lt;说明本文档所对应的软件项目：</w:t>
      </w:r>
    </w:p>
    <w:p w14:paraId="767F4025" w14:textId="77777777" w:rsidR="002C3DC8" w:rsidRPr="00033E8D" w:rsidRDefault="00184F4F">
      <w:pPr>
        <w:pStyle w:val="21"/>
        <w:numPr>
          <w:ilvl w:val="0"/>
          <w:numId w:val="1"/>
        </w:numPr>
        <w:ind w:left="8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项目名称、简称或代号</w:t>
      </w:r>
    </w:p>
    <w:p w14:paraId="0ACCB6D1" w14:textId="77777777" w:rsidR="002C3DC8" w:rsidRPr="00033E8D" w:rsidRDefault="00184F4F">
      <w:pPr>
        <w:pStyle w:val="21"/>
        <w:numPr>
          <w:ilvl w:val="0"/>
          <w:numId w:val="1"/>
        </w:numPr>
        <w:ind w:left="8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用户单位</w:t>
      </w:r>
    </w:p>
    <w:p w14:paraId="6A8E2EA3" w14:textId="77777777" w:rsidR="002C3DC8" w:rsidRPr="00033E8D" w:rsidRDefault="00184F4F">
      <w:pPr>
        <w:pStyle w:val="21"/>
        <w:numPr>
          <w:ilvl w:val="0"/>
          <w:numId w:val="1"/>
        </w:numPr>
        <w:ind w:left="8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开发单位</w:t>
      </w:r>
    </w:p>
    <w:p w14:paraId="6BA024B0" w14:textId="77777777" w:rsidR="002C3DC8" w:rsidRPr="00033E8D" w:rsidRDefault="00184F4F">
      <w:pPr>
        <w:pStyle w:val="21"/>
        <w:numPr>
          <w:ilvl w:val="0"/>
          <w:numId w:val="1"/>
        </w:numPr>
        <w:ind w:left="8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大致功能和用途等&gt;</w:t>
      </w:r>
    </w:p>
    <w:p w14:paraId="79AC6F57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9" w:name="_Toc81982482"/>
      <w:bookmarkStart w:id="30" w:name="_Toc472758532"/>
      <w:bookmarkStart w:id="31" w:name="_Toc485198814"/>
      <w:bookmarkStart w:id="32" w:name="_Toc487944050"/>
      <w:bookmarkStart w:id="33" w:name="_Toc529543857"/>
      <w:r>
        <w:rPr>
          <w:rFonts w:eastAsia="黑体"/>
          <w:sz w:val="28"/>
          <w:szCs w:val="18"/>
        </w:rPr>
        <w:t>1.</w:t>
      </w:r>
      <w:r>
        <w:rPr>
          <w:rFonts w:eastAsia="黑体" w:hint="eastAsia"/>
          <w:sz w:val="28"/>
          <w:szCs w:val="18"/>
        </w:rPr>
        <w:t>4</w:t>
      </w:r>
      <w:r>
        <w:rPr>
          <w:rFonts w:eastAsia="黑体"/>
          <w:sz w:val="28"/>
          <w:szCs w:val="18"/>
        </w:rPr>
        <w:t xml:space="preserve"> </w:t>
      </w:r>
      <w:r>
        <w:rPr>
          <w:rFonts w:eastAsia="黑体" w:hint="eastAsia"/>
          <w:sz w:val="28"/>
          <w:szCs w:val="18"/>
        </w:rPr>
        <w:t>文档概述</w:t>
      </w:r>
      <w:bookmarkEnd w:id="29"/>
    </w:p>
    <w:p w14:paraId="6738631A" w14:textId="77777777" w:rsidR="002C3DC8" w:rsidRPr="00033E8D" w:rsidRDefault="00184F4F">
      <w:pPr>
        <w:pStyle w:val="21"/>
        <w:ind w:left="0" w:firstLine="5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&lt;说明本文档的大致内容及其组织结构&gt;</w:t>
      </w:r>
    </w:p>
    <w:p w14:paraId="793EB814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34" w:name="_Toc81982483"/>
      <w:r>
        <w:rPr>
          <w:rFonts w:eastAsia="黑体"/>
          <w:sz w:val="28"/>
          <w:szCs w:val="18"/>
        </w:rPr>
        <w:t xml:space="preserve">1.5 </w:t>
      </w:r>
      <w:r>
        <w:rPr>
          <w:rFonts w:eastAsia="黑体" w:hint="eastAsia"/>
          <w:sz w:val="28"/>
          <w:szCs w:val="18"/>
        </w:rPr>
        <w:t>定义</w:t>
      </w:r>
      <w:bookmarkEnd w:id="30"/>
      <w:bookmarkEnd w:id="31"/>
      <w:bookmarkEnd w:id="32"/>
      <w:bookmarkEnd w:id="33"/>
      <w:bookmarkEnd w:id="34"/>
    </w:p>
    <w:p w14:paraId="7628DD16" w14:textId="77777777" w:rsidR="002C3DC8" w:rsidRPr="00033E8D" w:rsidRDefault="00184F4F">
      <w:pPr>
        <w:pStyle w:val="21"/>
        <w:ind w:left="0" w:firstLine="5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&lt;定义本文档所涉及的专门术语、概念、关键词缩写及其他需要解释的内容&gt;</w:t>
      </w:r>
    </w:p>
    <w:p w14:paraId="18B67EB8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35" w:name="_Toc472758533"/>
      <w:bookmarkStart w:id="36" w:name="_Toc485198815"/>
      <w:bookmarkStart w:id="37" w:name="_Toc487944051"/>
      <w:bookmarkStart w:id="38" w:name="_Toc529543858"/>
      <w:bookmarkStart w:id="39" w:name="_Toc81982484"/>
      <w:r>
        <w:rPr>
          <w:rFonts w:eastAsia="黑体"/>
          <w:sz w:val="28"/>
          <w:szCs w:val="18"/>
        </w:rPr>
        <w:t xml:space="preserve">1.6 </w:t>
      </w:r>
      <w:r>
        <w:rPr>
          <w:rFonts w:eastAsia="黑体" w:hint="eastAsia"/>
          <w:sz w:val="28"/>
          <w:szCs w:val="18"/>
        </w:rPr>
        <w:t>参考资料</w:t>
      </w:r>
      <w:bookmarkEnd w:id="35"/>
      <w:bookmarkEnd w:id="36"/>
      <w:bookmarkEnd w:id="37"/>
      <w:bookmarkEnd w:id="38"/>
      <w:bookmarkEnd w:id="39"/>
    </w:p>
    <w:p w14:paraId="2C2817B6" w14:textId="77777777" w:rsidR="002C3DC8" w:rsidRPr="00033E8D" w:rsidRDefault="00184F4F">
      <w:pPr>
        <w:pStyle w:val="21"/>
        <w:ind w:left="0" w:firstLine="5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&lt;列出本文档的参考资料：名称、作者、单位、出版日期等信息&gt;</w:t>
      </w:r>
    </w:p>
    <w:p w14:paraId="192263CE" w14:textId="77777777" w:rsidR="002C3DC8" w:rsidRDefault="00184F4F">
      <w:pPr>
        <w:pStyle w:val="1"/>
      </w:pPr>
      <w:r>
        <w:br w:type="page"/>
      </w:r>
      <w:bookmarkStart w:id="40" w:name="_Toc81982485"/>
      <w:bookmarkStart w:id="41" w:name="_Toc529543859"/>
      <w:r>
        <w:rPr>
          <w:rStyle w:val="20"/>
          <w:rFonts w:ascii="微软雅黑" w:eastAsia="微软雅黑" w:hAnsi="微软雅黑" w:cs="微软雅黑" w:hint="eastAsia"/>
          <w:b/>
          <w:bCs w:val="0"/>
        </w:rPr>
        <w:lastRenderedPageBreak/>
        <w:t>2. 软件的一般性描述</w:t>
      </w:r>
      <w:bookmarkEnd w:id="40"/>
    </w:p>
    <w:p w14:paraId="575BA2A3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42" w:name="_Toc81982486"/>
      <w:r>
        <w:rPr>
          <w:rFonts w:eastAsia="黑体" w:hint="eastAsia"/>
          <w:sz w:val="28"/>
          <w:szCs w:val="18"/>
        </w:rPr>
        <w:t>2.1</w:t>
      </w:r>
      <w:r>
        <w:rPr>
          <w:rFonts w:eastAsia="黑体" w:hint="eastAsia"/>
          <w:sz w:val="28"/>
          <w:szCs w:val="18"/>
        </w:rPr>
        <w:t>软件产品与其环境之间的关系</w:t>
      </w:r>
      <w:bookmarkEnd w:id="42"/>
    </w:p>
    <w:p w14:paraId="717B2805" w14:textId="77777777" w:rsidR="002C3DC8" w:rsidRPr="00033E8D" w:rsidRDefault="00184F4F">
      <w:pPr>
        <w:pStyle w:val="21"/>
        <w:ind w:left="0" w:firstLine="5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&lt;描述待开发的软件与其外部环境(包括其他软件系统、外部用户、硬件系统等等)之间的关系&gt;</w:t>
      </w:r>
    </w:p>
    <w:p w14:paraId="1CBB3BBC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43" w:name="_Toc81982487"/>
      <w:r>
        <w:rPr>
          <w:rFonts w:eastAsia="黑体" w:hint="eastAsia"/>
          <w:sz w:val="28"/>
          <w:szCs w:val="18"/>
        </w:rPr>
        <w:t>2.2</w:t>
      </w:r>
      <w:r>
        <w:rPr>
          <w:rFonts w:eastAsia="黑体" w:hint="eastAsia"/>
          <w:sz w:val="28"/>
          <w:szCs w:val="18"/>
        </w:rPr>
        <w:t>限制与约束</w:t>
      </w:r>
      <w:bookmarkEnd w:id="43"/>
    </w:p>
    <w:p w14:paraId="55EF4EC6" w14:textId="77777777" w:rsidR="002C3DC8" w:rsidRPr="00033E8D" w:rsidRDefault="00184F4F">
      <w:pPr>
        <w:pStyle w:val="21"/>
        <w:ind w:left="0" w:firstLine="5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&lt;描述对该软件功能和性能等方面需求的限制和约束&gt;</w:t>
      </w:r>
    </w:p>
    <w:p w14:paraId="58ADD39A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44" w:name="_Toc81982488"/>
      <w:r>
        <w:rPr>
          <w:rFonts w:eastAsia="黑体" w:hint="eastAsia"/>
          <w:sz w:val="28"/>
          <w:szCs w:val="18"/>
        </w:rPr>
        <w:t>2.3</w:t>
      </w:r>
      <w:r>
        <w:rPr>
          <w:rFonts w:eastAsia="黑体" w:hint="eastAsia"/>
          <w:sz w:val="28"/>
          <w:szCs w:val="18"/>
        </w:rPr>
        <w:t>假设与前提条件</w:t>
      </w:r>
      <w:bookmarkEnd w:id="44"/>
    </w:p>
    <w:p w14:paraId="1F9B9456" w14:textId="77777777" w:rsidR="002C3DC8" w:rsidRPr="00033E8D" w:rsidRDefault="00184F4F">
      <w:pPr>
        <w:pStyle w:val="21"/>
        <w:ind w:left="0" w:firstLine="5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&lt;描述开发和使用该软件的假设和前提&gt;</w:t>
      </w:r>
    </w:p>
    <w:p w14:paraId="2E967578" w14:textId="77777777" w:rsidR="002C3DC8" w:rsidRDefault="002C3DC8"/>
    <w:p w14:paraId="5D254858" w14:textId="77777777" w:rsidR="002C3DC8" w:rsidRDefault="00184F4F">
      <w:pPr>
        <w:pStyle w:val="1"/>
      </w:pPr>
      <w:bookmarkStart w:id="45" w:name="_Toc81982489"/>
      <w:r>
        <w:rPr>
          <w:rStyle w:val="20"/>
          <w:rFonts w:ascii="微软雅黑" w:eastAsia="微软雅黑" w:hAnsi="微软雅黑" w:cs="微软雅黑" w:hint="eastAsia"/>
          <w:b/>
          <w:bCs w:val="0"/>
        </w:rPr>
        <w:t>3. 软件功能需求描述</w:t>
      </w:r>
      <w:bookmarkEnd w:id="41"/>
      <w:bookmarkEnd w:id="45"/>
    </w:p>
    <w:p w14:paraId="7A554A4E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46" w:name="_Toc81982490"/>
      <w:r>
        <w:rPr>
          <w:rFonts w:eastAsia="黑体" w:hint="eastAsia"/>
          <w:sz w:val="28"/>
          <w:szCs w:val="18"/>
        </w:rPr>
        <w:t xml:space="preserve">3.1 </w:t>
      </w:r>
      <w:r>
        <w:rPr>
          <w:rFonts w:eastAsia="黑体"/>
          <w:sz w:val="28"/>
          <w:szCs w:val="18"/>
        </w:rPr>
        <w:t>软件功能概述</w:t>
      </w:r>
      <w:bookmarkEnd w:id="46"/>
    </w:p>
    <w:p w14:paraId="35109995" w14:textId="77777777" w:rsidR="002C3DC8" w:rsidRPr="00033E8D" w:rsidRDefault="00184F4F">
      <w:pPr>
        <w:pStyle w:val="21"/>
        <w:ind w:left="0" w:firstLine="5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&lt;</w:t>
      </w:r>
      <w:r w:rsidRPr="00033E8D">
        <w:rPr>
          <w:rFonts w:ascii="楷体" w:eastAsia="楷体" w:hAnsi="楷体" w:cs="楷体"/>
          <w:b/>
          <w:i/>
          <w:color w:val="FF0000"/>
          <w:sz w:val="24"/>
        </w:rPr>
        <w:t>以简洁、易理解的方式描述软件产品的功能，包括每项功能的标识、描述、优先级、使用场景等</w:t>
      </w: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&gt;</w:t>
      </w:r>
    </w:p>
    <w:p w14:paraId="58E0BDB9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47" w:name="_Toc81982491"/>
      <w:r>
        <w:rPr>
          <w:rFonts w:eastAsia="黑体" w:hint="eastAsia"/>
          <w:sz w:val="28"/>
          <w:szCs w:val="18"/>
        </w:rPr>
        <w:t xml:space="preserve">3.2 </w:t>
      </w:r>
      <w:r>
        <w:rPr>
          <w:rFonts w:eastAsia="黑体"/>
          <w:sz w:val="28"/>
          <w:szCs w:val="18"/>
        </w:rPr>
        <w:t>软件需求的用例模型</w:t>
      </w:r>
      <w:bookmarkEnd w:id="47"/>
    </w:p>
    <w:p w14:paraId="40DB3ED2" w14:textId="77777777" w:rsidR="002C3DC8" w:rsidRPr="00033E8D" w:rsidRDefault="00184F4F">
      <w:pPr>
        <w:pStyle w:val="21"/>
        <w:ind w:left="0" w:firstLine="5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&lt;</w:t>
      </w:r>
      <w:r w:rsidRPr="00033E8D">
        <w:rPr>
          <w:rFonts w:ascii="楷体" w:eastAsia="楷体" w:hAnsi="楷体" w:cs="楷体"/>
          <w:b/>
          <w:i/>
          <w:color w:val="FF0000"/>
          <w:sz w:val="24"/>
        </w:rPr>
        <w:t>描述软件需求的用例图</w:t>
      </w: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,用自然语言描述各个具体的用例&gt;</w:t>
      </w:r>
    </w:p>
    <w:p w14:paraId="3605C53F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48" w:name="_Toc81982492"/>
      <w:r>
        <w:rPr>
          <w:rFonts w:eastAsia="黑体" w:hint="eastAsia"/>
          <w:sz w:val="28"/>
          <w:szCs w:val="18"/>
        </w:rPr>
        <w:t xml:space="preserve">3.3 </w:t>
      </w:r>
      <w:r>
        <w:rPr>
          <w:rFonts w:eastAsia="黑体"/>
          <w:sz w:val="28"/>
          <w:szCs w:val="18"/>
        </w:rPr>
        <w:t>软件需求的分析模型</w:t>
      </w:r>
      <w:bookmarkEnd w:id="48"/>
    </w:p>
    <w:p w14:paraId="166CDC41" w14:textId="77777777" w:rsidR="002C3DC8" w:rsidRPr="00033E8D" w:rsidRDefault="00184F4F">
      <w:pPr>
        <w:pStyle w:val="21"/>
        <w:ind w:left="0" w:firstLine="5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&lt;</w:t>
      </w:r>
      <w:r w:rsidRPr="00033E8D">
        <w:rPr>
          <w:rFonts w:ascii="楷体" w:eastAsia="楷体" w:hAnsi="楷体" w:cs="楷体"/>
          <w:b/>
          <w:i/>
          <w:color w:val="FF0000"/>
          <w:sz w:val="24"/>
        </w:rPr>
        <w:t>描述</w:t>
      </w: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各个用例</w:t>
      </w:r>
      <w:r w:rsidRPr="00033E8D">
        <w:rPr>
          <w:rFonts w:ascii="楷体" w:eastAsia="楷体" w:hAnsi="楷体" w:cs="楷体"/>
          <w:b/>
          <w:i/>
          <w:color w:val="FF0000"/>
          <w:sz w:val="24"/>
        </w:rPr>
        <w:t>的交互图</w:t>
      </w: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，给出软件需求的</w:t>
      </w:r>
      <w:r w:rsidRPr="00033E8D">
        <w:rPr>
          <w:rFonts w:ascii="楷体" w:eastAsia="楷体" w:hAnsi="楷体" w:cs="楷体"/>
          <w:b/>
          <w:i/>
          <w:color w:val="FF0000"/>
          <w:sz w:val="24"/>
        </w:rPr>
        <w:t>分析类图</w:t>
      </w: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，必要时提供某些对象的</w:t>
      </w:r>
      <w:r w:rsidRPr="00033E8D">
        <w:rPr>
          <w:rFonts w:ascii="楷体" w:eastAsia="楷体" w:hAnsi="楷体" w:cs="楷体"/>
          <w:b/>
          <w:i/>
          <w:color w:val="FF0000"/>
          <w:sz w:val="24"/>
        </w:rPr>
        <w:t>状态图等</w:t>
      </w: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&gt;</w:t>
      </w:r>
    </w:p>
    <w:p w14:paraId="694A5F56" w14:textId="77777777" w:rsidR="002C3DC8" w:rsidRDefault="00184F4F">
      <w:pPr>
        <w:pStyle w:val="1"/>
        <w:rPr>
          <w:rFonts w:ascii="Times New Roman" w:eastAsia="黑体" w:hAnsi="Times New Roman"/>
        </w:rPr>
      </w:pPr>
      <w:bookmarkStart w:id="49" w:name="_Toc529543860"/>
      <w:bookmarkStart w:id="50" w:name="_Toc81982493"/>
      <w:r>
        <w:rPr>
          <w:rStyle w:val="20"/>
          <w:rFonts w:ascii="微软雅黑" w:eastAsia="微软雅黑" w:hAnsi="微软雅黑" w:cs="微软雅黑" w:hint="eastAsia"/>
          <w:b/>
          <w:bCs w:val="0"/>
        </w:rPr>
        <w:t>4. 其它软件需求</w:t>
      </w:r>
      <w:bookmarkEnd w:id="49"/>
      <w:r>
        <w:rPr>
          <w:rStyle w:val="20"/>
          <w:rFonts w:ascii="微软雅黑" w:eastAsia="微软雅黑" w:hAnsi="微软雅黑" w:cs="微软雅黑" w:hint="eastAsia"/>
          <w:b/>
          <w:bCs w:val="0"/>
        </w:rPr>
        <w:t>描述</w:t>
      </w:r>
      <w:bookmarkEnd w:id="50"/>
    </w:p>
    <w:p w14:paraId="65384925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51" w:name="_Toc529543861"/>
      <w:bookmarkStart w:id="52" w:name="_Toc81982494"/>
      <w:r>
        <w:rPr>
          <w:rFonts w:eastAsia="黑体" w:hint="eastAsia"/>
          <w:sz w:val="28"/>
          <w:szCs w:val="18"/>
        </w:rPr>
        <w:t xml:space="preserve">4.1 </w:t>
      </w:r>
      <w:r>
        <w:rPr>
          <w:rFonts w:eastAsia="黑体" w:hint="eastAsia"/>
          <w:sz w:val="28"/>
          <w:szCs w:val="18"/>
        </w:rPr>
        <w:t>性能要求</w:t>
      </w:r>
      <w:bookmarkEnd w:id="51"/>
      <w:bookmarkEnd w:id="52"/>
    </w:p>
    <w:p w14:paraId="23B7FD12" w14:textId="36F036D3" w:rsidR="000E0A1E" w:rsidRDefault="000E0A1E" w:rsidP="000E0A1E">
      <w:pPr>
        <w:pStyle w:val="21"/>
        <w:ind w:left="0" w:firstLine="0"/>
        <w:rPr>
          <w:rFonts w:ascii="楷体" w:eastAsia="楷体" w:hAnsi="楷体" w:cs="楷体"/>
          <w:bCs/>
          <w:iCs/>
          <w:sz w:val="24"/>
        </w:rPr>
      </w:pPr>
      <w:r>
        <w:rPr>
          <w:rFonts w:ascii="楷体" w:eastAsia="楷体" w:hAnsi="楷体" w:cs="楷体" w:hint="eastAsia"/>
          <w:bCs/>
          <w:iCs/>
          <w:sz w:val="24"/>
        </w:rPr>
        <w:t>（1）</w:t>
      </w:r>
      <w:r w:rsidR="00786348">
        <w:rPr>
          <w:rFonts w:ascii="楷体" w:eastAsia="楷体" w:hAnsi="楷体" w:cs="楷体" w:hint="eastAsia"/>
          <w:bCs/>
          <w:iCs/>
          <w:sz w:val="24"/>
        </w:rPr>
        <w:t>功能准确性要求：对于该系统的功能性上，我们主要对以下几个方面做出</w:t>
      </w:r>
      <w:r w:rsidR="00786348">
        <w:rPr>
          <w:rFonts w:ascii="楷体" w:eastAsia="楷体" w:hAnsi="楷体" w:cs="楷体" w:hint="eastAsia"/>
          <w:bCs/>
          <w:iCs/>
          <w:sz w:val="24"/>
        </w:rPr>
        <w:lastRenderedPageBreak/>
        <w:t>要求，首先是过滤的准确率，我们要求该系统在处理垃圾邮件时应达到90%或更高的准确性，确保能准确地识别出绝大多数的垃圾邮件，与之相对应的，我们期望其对垃圾邮件的漏检率能够低于10%，以提供良好的过滤效果；其次，我么还对误判率做出了要求，我们期望对于垃圾邮件和正常邮件的误检率能够低于5%，尽可能避免将正常邮件误过滤的现象，或者将垃圾邮件误判为正常邮件，影响用户体验。</w:t>
      </w:r>
    </w:p>
    <w:p w14:paraId="63E88DCB" w14:textId="6F22D51F" w:rsidR="000E0A1E" w:rsidRDefault="000E0A1E" w:rsidP="000E0A1E">
      <w:pPr>
        <w:pStyle w:val="21"/>
        <w:ind w:left="0" w:firstLine="0"/>
        <w:rPr>
          <w:rFonts w:ascii="楷体" w:eastAsia="楷体" w:hAnsi="楷体" w:cs="楷体"/>
          <w:bCs/>
          <w:iCs/>
          <w:sz w:val="24"/>
        </w:rPr>
      </w:pPr>
      <w:r>
        <w:rPr>
          <w:rFonts w:ascii="楷体" w:eastAsia="楷体" w:hAnsi="楷体" w:cs="楷体" w:hint="eastAsia"/>
          <w:bCs/>
          <w:iCs/>
          <w:sz w:val="24"/>
        </w:rPr>
        <w:t>（2）系统性能要求：该系统的性能的指标主要有两方面：负载能力和处理速度，对于负载能力，我们要求该系统至少能承担1000封的邮件量（或者更高），并且在高负载、长时间运行的情况下，保持过滤效果不失效；对于处理速度，要求该系统对单封邮件的处理速度低至毫秒级，避免由于过滤时间过长导致用户体验不佳，同时在高负载的情况下，处理速度也不得高于秒级。</w:t>
      </w:r>
    </w:p>
    <w:p w14:paraId="7340F951" w14:textId="45F7074D" w:rsidR="000E0A1E" w:rsidRDefault="000E0A1E" w:rsidP="000E0A1E">
      <w:pPr>
        <w:pStyle w:val="21"/>
        <w:ind w:left="0" w:firstLine="0"/>
        <w:rPr>
          <w:rFonts w:ascii="楷体" w:eastAsia="楷体" w:hAnsi="楷体" w:cs="楷体"/>
          <w:bCs/>
          <w:iCs/>
          <w:sz w:val="24"/>
        </w:rPr>
      </w:pPr>
      <w:r>
        <w:rPr>
          <w:rFonts w:ascii="楷体" w:eastAsia="楷体" w:hAnsi="楷体" w:cs="楷体" w:hint="eastAsia"/>
          <w:bCs/>
          <w:iCs/>
          <w:sz w:val="24"/>
        </w:rPr>
        <w:t>（3</w:t>
      </w:r>
      <w:r w:rsidR="00BB10FE">
        <w:rPr>
          <w:rFonts w:ascii="楷体" w:eastAsia="楷体" w:hAnsi="楷体" w:cs="楷体" w:hint="eastAsia"/>
          <w:bCs/>
          <w:iCs/>
          <w:sz w:val="24"/>
        </w:rPr>
        <w:t>）</w:t>
      </w:r>
      <w:r>
        <w:rPr>
          <w:rFonts w:ascii="楷体" w:eastAsia="楷体" w:hAnsi="楷体" w:cs="楷体" w:hint="eastAsia"/>
          <w:bCs/>
          <w:iCs/>
          <w:sz w:val="24"/>
        </w:rPr>
        <w:t>系统稳定性要求：要求系统能够长时间稳定运行，在数据量较大的时候能够合理分配内存，避免出现卡顿，同时做到长时间运行而无需维护。</w:t>
      </w:r>
    </w:p>
    <w:p w14:paraId="569E2199" w14:textId="69888BD9" w:rsidR="000E0A1E" w:rsidRPr="000E0A1E" w:rsidRDefault="00BB10FE" w:rsidP="000E0A1E">
      <w:pPr>
        <w:pStyle w:val="21"/>
        <w:ind w:left="0" w:firstLine="0"/>
        <w:rPr>
          <w:rFonts w:ascii="楷体" w:eastAsia="楷体" w:hAnsi="楷体" w:cs="楷体"/>
          <w:bCs/>
          <w:iCs/>
          <w:sz w:val="24"/>
        </w:rPr>
      </w:pPr>
      <w:r>
        <w:rPr>
          <w:rFonts w:ascii="楷体" w:eastAsia="楷体" w:hAnsi="楷体" w:cs="楷体" w:hint="eastAsia"/>
          <w:bCs/>
          <w:iCs/>
          <w:sz w:val="24"/>
        </w:rPr>
        <w:t>（4）</w:t>
      </w:r>
      <w:r w:rsidR="000E0A1E">
        <w:rPr>
          <w:rFonts w:ascii="楷体" w:eastAsia="楷体" w:hAnsi="楷体" w:cs="楷体" w:hint="eastAsia"/>
          <w:bCs/>
          <w:iCs/>
          <w:sz w:val="24"/>
        </w:rPr>
        <w:t>系统健壮性和自适应性要求：要求</w:t>
      </w:r>
      <w:r w:rsidR="000E0A1E" w:rsidRPr="000E0A1E">
        <w:rPr>
          <w:rFonts w:ascii="楷体" w:eastAsia="楷体" w:hAnsi="楷体" w:cs="楷体"/>
          <w:bCs/>
          <w:iCs/>
          <w:sz w:val="24"/>
        </w:rPr>
        <w:t>系统应该能够及时</w:t>
      </w:r>
      <w:r w:rsidR="000E0A1E">
        <w:rPr>
          <w:rFonts w:ascii="楷体" w:eastAsia="楷体" w:hAnsi="楷体" w:cs="楷体" w:hint="eastAsia"/>
          <w:bCs/>
          <w:iCs/>
          <w:sz w:val="24"/>
        </w:rPr>
        <w:t>便捷地</w:t>
      </w:r>
      <w:r w:rsidR="000E0A1E" w:rsidRPr="000E0A1E">
        <w:rPr>
          <w:rFonts w:ascii="楷体" w:eastAsia="楷体" w:hAnsi="楷体" w:cs="楷体"/>
          <w:bCs/>
          <w:iCs/>
          <w:sz w:val="24"/>
        </w:rPr>
        <w:t>更新学习模型，根据新的垃圾邮件特征和变化的邮件内容进行</w:t>
      </w:r>
      <w:r w:rsidR="000E0A1E">
        <w:rPr>
          <w:rFonts w:ascii="楷体" w:eastAsia="楷体" w:hAnsi="楷体" w:cs="楷体" w:hint="eastAsia"/>
          <w:bCs/>
          <w:iCs/>
          <w:sz w:val="24"/>
        </w:rPr>
        <w:t>关键词库、算法等的更新</w:t>
      </w:r>
      <w:r w:rsidR="000E0A1E" w:rsidRPr="000E0A1E">
        <w:rPr>
          <w:rFonts w:ascii="楷体" w:eastAsia="楷体" w:hAnsi="楷体" w:cs="楷体"/>
          <w:bCs/>
          <w:iCs/>
          <w:sz w:val="24"/>
        </w:rPr>
        <w:t>，以提高过滤效果</w:t>
      </w:r>
      <w:r w:rsidR="000E0A1E">
        <w:rPr>
          <w:rFonts w:ascii="楷体" w:eastAsia="楷体" w:hAnsi="楷体" w:cs="楷体" w:hint="eastAsia"/>
          <w:bCs/>
          <w:iCs/>
          <w:sz w:val="24"/>
        </w:rPr>
        <w:t>。</w:t>
      </w:r>
    </w:p>
    <w:p w14:paraId="2E416B22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53" w:name="_Toc529543862"/>
      <w:bookmarkStart w:id="54" w:name="_Toc81982495"/>
      <w:r>
        <w:rPr>
          <w:rFonts w:eastAsia="黑体" w:hint="eastAsia"/>
          <w:sz w:val="28"/>
          <w:szCs w:val="18"/>
        </w:rPr>
        <w:t xml:space="preserve">4.2 </w:t>
      </w:r>
      <w:r>
        <w:rPr>
          <w:rFonts w:eastAsia="黑体" w:hint="eastAsia"/>
          <w:sz w:val="28"/>
          <w:szCs w:val="18"/>
        </w:rPr>
        <w:t>设计约束</w:t>
      </w:r>
      <w:bookmarkEnd w:id="53"/>
      <w:bookmarkEnd w:id="54"/>
    </w:p>
    <w:p w14:paraId="5E9A177E" w14:textId="5472A867" w:rsidR="00AD10A4" w:rsidRDefault="00AD10A4">
      <w:pPr>
        <w:pStyle w:val="21"/>
        <w:ind w:left="0" w:firstLine="540"/>
        <w:rPr>
          <w:rFonts w:ascii="楷体" w:eastAsia="楷体" w:hAnsi="楷体" w:cs="楷体"/>
          <w:bCs/>
          <w:iCs/>
          <w:sz w:val="24"/>
        </w:rPr>
      </w:pPr>
      <w:r>
        <w:rPr>
          <w:rFonts w:ascii="楷体" w:eastAsia="楷体" w:hAnsi="楷体" w:cs="楷体" w:hint="eastAsia"/>
          <w:bCs/>
          <w:iCs/>
          <w:sz w:val="24"/>
        </w:rPr>
        <w:t>开发工具：IDEA</w:t>
      </w:r>
    </w:p>
    <w:p w14:paraId="72F945E1" w14:textId="2347CB4A" w:rsidR="00AD10A4" w:rsidRDefault="00AD10A4">
      <w:pPr>
        <w:pStyle w:val="21"/>
        <w:ind w:left="0" w:firstLine="540"/>
        <w:rPr>
          <w:rFonts w:ascii="楷体" w:eastAsia="楷体" w:hAnsi="楷体" w:cs="楷体"/>
          <w:bCs/>
          <w:iCs/>
          <w:sz w:val="24"/>
        </w:rPr>
      </w:pPr>
      <w:r>
        <w:rPr>
          <w:rFonts w:ascii="楷体" w:eastAsia="楷体" w:hAnsi="楷体" w:cs="楷体" w:hint="eastAsia"/>
          <w:bCs/>
          <w:iCs/>
          <w:sz w:val="24"/>
        </w:rPr>
        <w:t>运行环境：Windows10/11</w:t>
      </w:r>
    </w:p>
    <w:p w14:paraId="269901D5" w14:textId="7732DC1C" w:rsidR="00AD10A4" w:rsidRDefault="00AD10A4">
      <w:pPr>
        <w:pStyle w:val="21"/>
        <w:ind w:left="0" w:firstLine="540"/>
        <w:rPr>
          <w:rFonts w:ascii="楷体" w:eastAsia="楷体" w:hAnsi="楷体" w:cs="楷体"/>
          <w:bCs/>
          <w:iCs/>
          <w:sz w:val="24"/>
        </w:rPr>
      </w:pPr>
      <w:r>
        <w:rPr>
          <w:rFonts w:ascii="楷体" w:eastAsia="楷体" w:hAnsi="楷体" w:cs="楷体" w:hint="eastAsia"/>
          <w:bCs/>
          <w:iCs/>
          <w:sz w:val="24"/>
        </w:rPr>
        <w:t>技术约束：有效实现对于垃圾邮件的过滤，利用现有的算法和开源代码，进行合理的改进和组合，提高代码质量，完成系统性能要求和稳定性要求。</w:t>
      </w:r>
    </w:p>
    <w:p w14:paraId="444F4423" w14:textId="0C6552ED" w:rsidR="00AD10A4" w:rsidRDefault="00AD10A4">
      <w:pPr>
        <w:pStyle w:val="21"/>
        <w:ind w:left="0" w:firstLine="540"/>
        <w:rPr>
          <w:rFonts w:ascii="楷体" w:eastAsia="楷体" w:hAnsi="楷体" w:cs="楷体" w:hint="eastAsia"/>
          <w:bCs/>
          <w:iCs/>
          <w:sz w:val="24"/>
        </w:rPr>
      </w:pPr>
      <w:r>
        <w:rPr>
          <w:rFonts w:ascii="楷体" w:eastAsia="楷体" w:hAnsi="楷体" w:cs="楷体" w:hint="eastAsia"/>
          <w:bCs/>
          <w:iCs/>
          <w:sz w:val="24"/>
        </w:rPr>
        <w:t>安全约束：保证用户的信息安全，避免邮箱账号密码及邮件内容丢失或泄露。</w:t>
      </w:r>
    </w:p>
    <w:p w14:paraId="0C2EDE7F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55" w:name="_Toc529543863"/>
      <w:bookmarkStart w:id="56" w:name="_Toc81982496"/>
      <w:r>
        <w:rPr>
          <w:rFonts w:eastAsia="黑体" w:hint="eastAsia"/>
          <w:sz w:val="28"/>
          <w:szCs w:val="18"/>
        </w:rPr>
        <w:t xml:space="preserve">4.3 </w:t>
      </w:r>
      <w:r>
        <w:rPr>
          <w:rFonts w:eastAsia="黑体" w:hint="eastAsia"/>
          <w:sz w:val="28"/>
          <w:szCs w:val="18"/>
        </w:rPr>
        <w:t>界面要求</w:t>
      </w:r>
      <w:bookmarkEnd w:id="55"/>
      <w:bookmarkEnd w:id="56"/>
    </w:p>
    <w:p w14:paraId="341C73CE" w14:textId="29445444" w:rsidR="00BB10FE" w:rsidRPr="00BB10FE" w:rsidRDefault="00BB10FE" w:rsidP="00BB10FE">
      <w:pPr>
        <w:pStyle w:val="21"/>
        <w:ind w:left="0" w:firstLine="420"/>
        <w:rPr>
          <w:rFonts w:ascii="楷体" w:eastAsia="楷体" w:hAnsi="楷体" w:cs="楷体"/>
          <w:bCs/>
          <w:iCs/>
          <w:sz w:val="24"/>
        </w:rPr>
      </w:pPr>
      <w:r>
        <w:rPr>
          <w:rFonts w:ascii="楷体" w:eastAsia="楷体" w:hAnsi="楷体" w:cs="楷体" w:hint="eastAsia"/>
          <w:bCs/>
          <w:iCs/>
          <w:sz w:val="24"/>
        </w:rPr>
        <w:t>目前主要研发电脑客户端，因此对于客户端有以下要求：必须要有清晰的导</w:t>
      </w:r>
      <w:r>
        <w:rPr>
          <w:rFonts w:ascii="楷体" w:eastAsia="楷体" w:hAnsi="楷体" w:cs="楷体" w:hint="eastAsia"/>
          <w:bCs/>
          <w:iCs/>
          <w:sz w:val="24"/>
        </w:rPr>
        <w:lastRenderedPageBreak/>
        <w:t>航结构，同时系统的界面应该高度可视化，并且做到导航结构清晰明了，让</w:t>
      </w:r>
      <w:r w:rsidRPr="00BB10FE">
        <w:rPr>
          <w:rFonts w:ascii="楷体" w:eastAsia="楷体" w:hAnsi="楷体" w:cs="楷体"/>
          <w:bCs/>
          <w:iCs/>
          <w:sz w:val="24"/>
        </w:rPr>
        <w:t>用户能够轻松找到各个功能模块，如设置、日志、统计等</w:t>
      </w:r>
      <w:r>
        <w:rPr>
          <w:rFonts w:ascii="楷体" w:eastAsia="楷体" w:hAnsi="楷体" w:cs="楷体" w:hint="eastAsia"/>
          <w:bCs/>
          <w:iCs/>
          <w:sz w:val="24"/>
        </w:rPr>
        <w:t>，在保证功能清晰的前提下，尽可能使界面更加简洁美观。</w:t>
      </w:r>
    </w:p>
    <w:p w14:paraId="761A2CFC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57" w:name="_Toc529543864"/>
      <w:bookmarkStart w:id="58" w:name="_Toc81982497"/>
      <w:r>
        <w:rPr>
          <w:rFonts w:eastAsia="黑体" w:hint="eastAsia"/>
          <w:sz w:val="28"/>
          <w:szCs w:val="18"/>
        </w:rPr>
        <w:t xml:space="preserve">4.4 </w:t>
      </w:r>
      <w:r>
        <w:rPr>
          <w:rFonts w:eastAsia="黑体" w:hint="eastAsia"/>
          <w:sz w:val="28"/>
          <w:szCs w:val="18"/>
        </w:rPr>
        <w:t>进度要求</w:t>
      </w:r>
      <w:bookmarkEnd w:id="57"/>
      <w:bookmarkEnd w:id="58"/>
    </w:p>
    <w:p w14:paraId="6AB7CB56" w14:textId="3AA0CEFC" w:rsidR="00BB10FE" w:rsidRDefault="00BB10FE" w:rsidP="00BB10FE">
      <w:pPr>
        <w:pStyle w:val="21"/>
        <w:ind w:left="0" w:firstLineChars="200" w:firstLine="480"/>
        <w:rPr>
          <w:rFonts w:ascii="楷体" w:eastAsia="楷体" w:hAnsi="楷体"/>
          <w:sz w:val="24"/>
        </w:rPr>
      </w:pPr>
      <w:bookmarkStart w:id="59" w:name="_Toc529543865"/>
      <w:bookmarkStart w:id="60" w:name="_Toc81982498"/>
      <w:r>
        <w:rPr>
          <w:rFonts w:ascii="楷体" w:eastAsia="楷体" w:hAnsi="楷体" w:hint="eastAsia"/>
          <w:sz w:val="24"/>
        </w:rPr>
        <w:t>需要开发者在2024年4月底给出软件原型,并在同年6月底完成全部软件开发工作,完成验收与交付。</w:t>
      </w:r>
    </w:p>
    <w:p w14:paraId="62B826FC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r>
        <w:rPr>
          <w:rFonts w:eastAsia="黑体" w:hint="eastAsia"/>
          <w:sz w:val="28"/>
          <w:szCs w:val="18"/>
        </w:rPr>
        <w:t xml:space="preserve">4.5 </w:t>
      </w:r>
      <w:r>
        <w:rPr>
          <w:rFonts w:eastAsia="黑体" w:hint="eastAsia"/>
          <w:sz w:val="28"/>
          <w:szCs w:val="18"/>
        </w:rPr>
        <w:t>交付要求</w:t>
      </w:r>
      <w:bookmarkEnd w:id="59"/>
      <w:bookmarkEnd w:id="60"/>
    </w:p>
    <w:p w14:paraId="2C68D8CA" w14:textId="77777777" w:rsidR="00BB10FE" w:rsidRDefault="00BB10FE" w:rsidP="00BB10FE">
      <w:pPr>
        <w:pStyle w:val="21"/>
        <w:ind w:left="0" w:firstLine="420"/>
        <w:rPr>
          <w:rFonts w:ascii="楷体" w:eastAsia="楷体" w:hAnsi="楷体"/>
          <w:sz w:val="24"/>
        </w:rPr>
      </w:pPr>
      <w:bookmarkStart w:id="61" w:name="_Toc529543866"/>
      <w:bookmarkStart w:id="62" w:name="_Toc81982499"/>
      <w:r>
        <w:rPr>
          <w:rFonts w:ascii="楷体" w:eastAsia="楷体" w:hAnsi="楷体" w:hint="eastAsia"/>
          <w:sz w:val="24"/>
        </w:rPr>
        <w:t>交付内容：</w:t>
      </w:r>
    </w:p>
    <w:p w14:paraId="4D5178F3" w14:textId="78BD6BAF" w:rsidR="00BB10FE" w:rsidRDefault="00BB10FE" w:rsidP="00BB10FE">
      <w:pPr>
        <w:pStyle w:val="21"/>
        <w:ind w:left="0"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（1）邮件过滤系统PC端软件。</w:t>
      </w:r>
    </w:p>
    <w:p w14:paraId="4999EBA0" w14:textId="28665451" w:rsidR="00BB10FE" w:rsidRDefault="00BB10FE" w:rsidP="00BB10FE">
      <w:pPr>
        <w:pStyle w:val="21"/>
        <w:ind w:left="0"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（2）软件设计规格说明书的电子文档。</w:t>
      </w:r>
    </w:p>
    <w:p w14:paraId="30F141CD" w14:textId="7F1A20B9" w:rsidR="00BB10FE" w:rsidRDefault="00BB10FE" w:rsidP="00BB10FE">
      <w:pPr>
        <w:pStyle w:val="21"/>
        <w:ind w:left="0"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（3）使用说明书的电子文档。</w:t>
      </w:r>
    </w:p>
    <w:p w14:paraId="05216950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r>
        <w:rPr>
          <w:rFonts w:eastAsia="黑体" w:hint="eastAsia"/>
          <w:sz w:val="28"/>
          <w:szCs w:val="18"/>
        </w:rPr>
        <w:t xml:space="preserve">4.6 </w:t>
      </w:r>
      <w:r>
        <w:rPr>
          <w:rFonts w:eastAsia="黑体" w:hint="eastAsia"/>
          <w:sz w:val="28"/>
          <w:szCs w:val="18"/>
        </w:rPr>
        <w:t>验收</w:t>
      </w:r>
      <w:bookmarkEnd w:id="61"/>
      <w:r>
        <w:rPr>
          <w:rFonts w:eastAsia="黑体" w:hint="eastAsia"/>
          <w:sz w:val="28"/>
          <w:szCs w:val="18"/>
        </w:rPr>
        <w:t>要求</w:t>
      </w:r>
      <w:bookmarkEnd w:id="62"/>
    </w:p>
    <w:p w14:paraId="6DD1CFC4" w14:textId="30586209" w:rsidR="002C3DC8" w:rsidRDefault="00BB10FE" w:rsidP="00BB10FE">
      <w:pPr>
        <w:pStyle w:val="21"/>
        <w:ind w:left="0" w:firstLine="420"/>
        <w:rPr>
          <w:rFonts w:ascii="楷体" w:eastAsia="楷体" w:hAnsi="楷体" w:cs="楷体"/>
          <w:bCs/>
          <w:iCs/>
          <w:sz w:val="24"/>
        </w:rPr>
      </w:pPr>
      <w:r>
        <w:rPr>
          <w:rFonts w:ascii="楷体" w:eastAsia="楷体" w:hAnsi="楷体" w:cs="楷体" w:hint="eastAsia"/>
          <w:bCs/>
          <w:iCs/>
          <w:sz w:val="24"/>
        </w:rPr>
        <w:t>（1）要求整个系统能正常运行，不产生bug或崩溃，在用户出现错误操作（如账号密码输入错误等）时，软件能正常</w:t>
      </w:r>
      <w:r w:rsidR="00070FF8">
        <w:rPr>
          <w:rFonts w:ascii="楷体" w:eastAsia="楷体" w:hAnsi="楷体" w:cs="楷体" w:hint="eastAsia"/>
          <w:bCs/>
          <w:iCs/>
          <w:sz w:val="24"/>
        </w:rPr>
        <w:t>反应</w:t>
      </w:r>
      <w:r>
        <w:rPr>
          <w:rFonts w:ascii="楷体" w:eastAsia="楷体" w:hAnsi="楷体" w:cs="楷体" w:hint="eastAsia"/>
          <w:bCs/>
          <w:iCs/>
          <w:sz w:val="24"/>
        </w:rPr>
        <w:t>并反馈给用户错误的信息</w:t>
      </w:r>
      <w:r w:rsidR="00070FF8">
        <w:rPr>
          <w:rFonts w:ascii="楷体" w:eastAsia="楷体" w:hAnsi="楷体" w:cs="楷体" w:hint="eastAsia"/>
          <w:bCs/>
          <w:iCs/>
          <w:sz w:val="24"/>
        </w:rPr>
        <w:t>。</w:t>
      </w:r>
    </w:p>
    <w:p w14:paraId="101895FC" w14:textId="5E1B5173" w:rsidR="00070FF8" w:rsidRDefault="00070FF8" w:rsidP="00BB10FE">
      <w:pPr>
        <w:pStyle w:val="21"/>
        <w:ind w:left="0" w:firstLine="420"/>
        <w:rPr>
          <w:rFonts w:ascii="楷体" w:eastAsia="楷体" w:hAnsi="楷体" w:cs="楷体"/>
          <w:bCs/>
          <w:iCs/>
          <w:sz w:val="24"/>
        </w:rPr>
      </w:pPr>
      <w:r>
        <w:rPr>
          <w:rFonts w:ascii="楷体" w:eastAsia="楷体" w:hAnsi="楷体" w:cs="楷体" w:hint="eastAsia"/>
          <w:bCs/>
          <w:iCs/>
          <w:sz w:val="24"/>
        </w:rPr>
        <w:t>（2）要求该系统切实实现邮件过滤功能，达到性能要求的各项指标。</w:t>
      </w:r>
    </w:p>
    <w:p w14:paraId="6C46F859" w14:textId="1CF55238" w:rsidR="00070FF8" w:rsidRPr="00BB10FE" w:rsidRDefault="00070FF8" w:rsidP="00BB10FE">
      <w:pPr>
        <w:pStyle w:val="21"/>
        <w:ind w:left="0" w:firstLine="420"/>
        <w:rPr>
          <w:rFonts w:ascii="楷体" w:eastAsia="楷体" w:hAnsi="楷体" w:cs="楷体"/>
          <w:bCs/>
          <w:iCs/>
          <w:sz w:val="24"/>
        </w:rPr>
      </w:pPr>
      <w:r>
        <w:rPr>
          <w:rFonts w:ascii="楷体" w:eastAsia="楷体" w:hAnsi="楷体" w:cs="楷体" w:hint="eastAsia"/>
          <w:bCs/>
          <w:iCs/>
          <w:sz w:val="24"/>
        </w:rPr>
        <w:t>（3）整理代码，让源代码尽量整洁高效，减少死代码的行数，完善备注等，方便后续的运维。</w:t>
      </w:r>
    </w:p>
    <w:p w14:paraId="251C8AC4" w14:textId="77777777" w:rsidR="002C3DC8" w:rsidRDefault="00184F4F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63" w:name="_Toc81982500"/>
      <w:bookmarkStart w:id="64" w:name="_Toc529543867"/>
      <w:r>
        <w:rPr>
          <w:rStyle w:val="20"/>
          <w:rFonts w:ascii="微软雅黑" w:eastAsia="微软雅黑" w:hAnsi="微软雅黑" w:cs="微软雅黑" w:hint="eastAsia"/>
          <w:b/>
          <w:bCs w:val="0"/>
        </w:rPr>
        <w:t>5. 软件原型</w:t>
      </w:r>
      <w:bookmarkEnd w:id="63"/>
    </w:p>
    <w:p w14:paraId="53043EB8" w14:textId="77777777" w:rsidR="002C3DC8" w:rsidRPr="00033E8D" w:rsidRDefault="00184F4F">
      <w:pPr>
        <w:pStyle w:val="21"/>
        <w:ind w:left="0" w:firstLine="540"/>
        <w:rPr>
          <w:rFonts w:ascii="楷体" w:eastAsia="楷体" w:hAnsi="楷体" w:cs="楷体"/>
          <w:b/>
          <w:i/>
          <w:color w:val="FF0000"/>
          <w:sz w:val="24"/>
        </w:rPr>
      </w:pPr>
      <w:r w:rsidRPr="00033E8D">
        <w:rPr>
          <w:rFonts w:ascii="楷体" w:eastAsia="楷体" w:hAnsi="楷体" w:cs="楷体" w:hint="eastAsia"/>
          <w:b/>
          <w:i/>
          <w:color w:val="FF0000"/>
          <w:sz w:val="24"/>
        </w:rPr>
        <w:t>&lt;提供软件原型，并做必要的解释和说明&gt;</w:t>
      </w:r>
    </w:p>
    <w:p w14:paraId="64E6F78D" w14:textId="77777777" w:rsidR="002C3DC8" w:rsidRDefault="002C3DC8">
      <w:pPr>
        <w:pStyle w:val="21"/>
        <w:ind w:left="0" w:firstLine="540"/>
        <w:rPr>
          <w:rFonts w:ascii="楷体" w:eastAsia="楷体" w:hAnsi="楷体"/>
          <w:b/>
          <w:i/>
          <w:color w:val="FF0000"/>
          <w:sz w:val="24"/>
        </w:rPr>
      </w:pPr>
    </w:p>
    <w:p w14:paraId="0BB3CCD8" w14:textId="77777777" w:rsidR="002C3DC8" w:rsidRDefault="002C3DC8">
      <w:pPr>
        <w:pStyle w:val="21"/>
        <w:ind w:left="0" w:firstLine="540"/>
        <w:rPr>
          <w:rFonts w:ascii="楷体" w:eastAsia="楷体" w:hAnsi="楷体"/>
          <w:b/>
          <w:i/>
          <w:color w:val="FF0000"/>
          <w:sz w:val="24"/>
        </w:rPr>
      </w:pPr>
    </w:p>
    <w:bookmarkEnd w:id="64"/>
    <w:p w14:paraId="0BC62E2C" w14:textId="77777777" w:rsidR="002C3DC8" w:rsidRDefault="002C3DC8"/>
    <w:sectPr w:rsidR="002C3DC8">
      <w:footerReference w:type="default" r:id="rId9"/>
      <w:pgSz w:w="11906" w:h="16838"/>
      <w:pgMar w:top="1440" w:right="1797" w:bottom="1440" w:left="1797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0B91D" w14:textId="77777777" w:rsidR="00C554D7" w:rsidRDefault="00C554D7">
      <w:r>
        <w:separator/>
      </w:r>
    </w:p>
  </w:endnote>
  <w:endnote w:type="continuationSeparator" w:id="0">
    <w:p w14:paraId="402715B8" w14:textId="77777777" w:rsidR="00C554D7" w:rsidRDefault="00C55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02978" w14:textId="77777777" w:rsidR="002C3DC8" w:rsidRDefault="00184F4F">
    <w:pPr>
      <w:pStyle w:val="a4"/>
      <w:jc w:val="center"/>
    </w:pP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E192E" w14:textId="77777777" w:rsidR="00C554D7" w:rsidRDefault="00C554D7">
      <w:r>
        <w:separator/>
      </w:r>
    </w:p>
  </w:footnote>
  <w:footnote w:type="continuationSeparator" w:id="0">
    <w:p w14:paraId="660FCA85" w14:textId="77777777" w:rsidR="00C554D7" w:rsidRDefault="00C55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62F3F"/>
    <w:multiLevelType w:val="multilevel"/>
    <w:tmpl w:val="88A6B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C73D9B"/>
    <w:multiLevelType w:val="hybridMultilevel"/>
    <w:tmpl w:val="5D0875B4"/>
    <w:lvl w:ilvl="0" w:tplc="6E949B0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04241A6"/>
    <w:multiLevelType w:val="singleLevel"/>
    <w:tmpl w:val="404241A6"/>
    <w:lvl w:ilvl="0">
      <w:start w:val="1"/>
      <w:numFmt w:val="bullet"/>
      <w:lvlText w:val="-"/>
      <w:lvlJc w:val="left"/>
      <w:pPr>
        <w:ind w:left="420" w:hanging="420"/>
      </w:pPr>
      <w:rPr>
        <w:rFonts w:ascii="Symbol" w:hAnsi="Symbol" w:cs="Symbol" w:hint="default"/>
      </w:rPr>
    </w:lvl>
  </w:abstractNum>
  <w:num w:numId="1" w16cid:durableId="1445540482">
    <w:abstractNumId w:val="2"/>
  </w:num>
  <w:num w:numId="2" w16cid:durableId="919289681">
    <w:abstractNumId w:val="1"/>
  </w:num>
  <w:num w:numId="3" w16cid:durableId="86117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BA4"/>
    <w:rsid w:val="00033E8D"/>
    <w:rsid w:val="00070FF8"/>
    <w:rsid w:val="000C0B2E"/>
    <w:rsid w:val="000E0A1E"/>
    <w:rsid w:val="00127C35"/>
    <w:rsid w:val="00160373"/>
    <w:rsid w:val="00184F4F"/>
    <w:rsid w:val="001C437D"/>
    <w:rsid w:val="001C5949"/>
    <w:rsid w:val="0021650E"/>
    <w:rsid w:val="00224D7E"/>
    <w:rsid w:val="0026376F"/>
    <w:rsid w:val="002A3EB9"/>
    <w:rsid w:val="002C3DC8"/>
    <w:rsid w:val="00373174"/>
    <w:rsid w:val="003C0A91"/>
    <w:rsid w:val="003F01AD"/>
    <w:rsid w:val="003F6EDF"/>
    <w:rsid w:val="00405ED2"/>
    <w:rsid w:val="00462ACC"/>
    <w:rsid w:val="004B0854"/>
    <w:rsid w:val="004C1958"/>
    <w:rsid w:val="00552C43"/>
    <w:rsid w:val="00571297"/>
    <w:rsid w:val="005B6C96"/>
    <w:rsid w:val="00604E55"/>
    <w:rsid w:val="00654D35"/>
    <w:rsid w:val="00673CA3"/>
    <w:rsid w:val="00695758"/>
    <w:rsid w:val="00696751"/>
    <w:rsid w:val="00760A17"/>
    <w:rsid w:val="00774789"/>
    <w:rsid w:val="00786348"/>
    <w:rsid w:val="007F182F"/>
    <w:rsid w:val="00837E0B"/>
    <w:rsid w:val="00874B5A"/>
    <w:rsid w:val="00874E5D"/>
    <w:rsid w:val="008A5533"/>
    <w:rsid w:val="0094053E"/>
    <w:rsid w:val="009E325D"/>
    <w:rsid w:val="00AB1A9C"/>
    <w:rsid w:val="00AB1E39"/>
    <w:rsid w:val="00AD10A4"/>
    <w:rsid w:val="00B3768D"/>
    <w:rsid w:val="00B45910"/>
    <w:rsid w:val="00BB10FE"/>
    <w:rsid w:val="00BC7F55"/>
    <w:rsid w:val="00C00AF5"/>
    <w:rsid w:val="00C35AD7"/>
    <w:rsid w:val="00C554D7"/>
    <w:rsid w:val="00CC05EC"/>
    <w:rsid w:val="00D147F7"/>
    <w:rsid w:val="00D17E1B"/>
    <w:rsid w:val="00D43E8A"/>
    <w:rsid w:val="00D53BA4"/>
    <w:rsid w:val="00DB598A"/>
    <w:rsid w:val="00DC318A"/>
    <w:rsid w:val="00DC544A"/>
    <w:rsid w:val="00EE20D5"/>
    <w:rsid w:val="00EF6492"/>
    <w:rsid w:val="00EF7421"/>
    <w:rsid w:val="00F142AC"/>
    <w:rsid w:val="00F70215"/>
    <w:rsid w:val="00FB05BA"/>
    <w:rsid w:val="00FD20D6"/>
    <w:rsid w:val="00FD381A"/>
    <w:rsid w:val="00FD5156"/>
    <w:rsid w:val="00FF194E"/>
    <w:rsid w:val="0AF75AE4"/>
    <w:rsid w:val="3E3105B2"/>
    <w:rsid w:val="50417062"/>
    <w:rsid w:val="74D7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BFFA9C"/>
  <w15:docId w15:val="{498B4384-5BCA-4803-94FD-EDBE24DE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adjustRightInd w:val="0"/>
      <w:spacing w:before="120" w:line="540" w:lineRule="atLeast"/>
      <w:textAlignment w:val="baseline"/>
      <w:outlineLvl w:val="0"/>
    </w:pPr>
    <w:rPr>
      <w:rFonts w:ascii="宋体" w:hAnsi="宋体"/>
      <w:b/>
      <w:kern w:val="44"/>
      <w:sz w:val="44"/>
      <w:szCs w:val="20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0"/>
    <w:qFormat/>
    <w:pPr>
      <w:keepNext/>
      <w:keepLines/>
      <w:widowControl/>
      <w:spacing w:before="260" w:after="260" w:line="416" w:lineRule="auto"/>
      <w:jc w:val="left"/>
      <w:outlineLvl w:val="2"/>
    </w:pPr>
    <w:rPr>
      <w:b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firstLineChars="200" w:firstLine="420"/>
    </w:pPr>
  </w:style>
  <w:style w:type="paragraph" w:styleId="TOC7">
    <w:name w:val="toc 7"/>
    <w:basedOn w:val="a"/>
    <w:next w:val="a"/>
    <w:semiHidden/>
    <w:pPr>
      <w:ind w:leftChars="1200" w:left="2520"/>
    </w:pPr>
  </w:style>
  <w:style w:type="paragraph" w:styleId="TOC5">
    <w:name w:val="toc 5"/>
    <w:basedOn w:val="a"/>
    <w:next w:val="a"/>
    <w:semiHidden/>
    <w:pPr>
      <w:ind w:leftChars="800" w:left="1680"/>
    </w:pPr>
  </w:style>
  <w:style w:type="paragraph" w:styleId="TOC3">
    <w:name w:val="toc 3"/>
    <w:basedOn w:val="a"/>
    <w:next w:val="a"/>
    <w:uiPriority w:val="39"/>
    <w:pPr>
      <w:ind w:leftChars="400" w:left="840"/>
    </w:pPr>
  </w:style>
  <w:style w:type="paragraph" w:styleId="TOC8">
    <w:name w:val="toc 8"/>
    <w:basedOn w:val="a"/>
    <w:next w:val="a"/>
    <w:semiHidden/>
    <w:pPr>
      <w:ind w:leftChars="1400" w:left="294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</w:style>
  <w:style w:type="paragraph" w:styleId="TOC4">
    <w:name w:val="toc 4"/>
    <w:basedOn w:val="a"/>
    <w:next w:val="a"/>
    <w:semiHidden/>
    <w:pPr>
      <w:ind w:leftChars="600" w:left="1260"/>
    </w:pPr>
  </w:style>
  <w:style w:type="paragraph" w:styleId="TOC6">
    <w:name w:val="toc 6"/>
    <w:basedOn w:val="a"/>
    <w:next w:val="a"/>
    <w:semiHidden/>
    <w:pPr>
      <w:ind w:leftChars="1000" w:left="2100"/>
    </w:pPr>
  </w:style>
  <w:style w:type="paragraph" w:styleId="TOC2">
    <w:name w:val="toc 2"/>
    <w:basedOn w:val="a"/>
    <w:next w:val="a"/>
    <w:uiPriority w:val="39"/>
    <w:pPr>
      <w:ind w:leftChars="200" w:left="420"/>
    </w:pPr>
  </w:style>
  <w:style w:type="paragraph" w:styleId="TOC9">
    <w:name w:val="toc 9"/>
    <w:basedOn w:val="a"/>
    <w:next w:val="a"/>
    <w:semiHidden/>
    <w:pPr>
      <w:ind w:leftChars="1600" w:left="3360"/>
    </w:pPr>
  </w:style>
  <w:style w:type="table" w:styleId="a6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1"/>
  </w:style>
  <w:style w:type="character" w:styleId="a8">
    <w:name w:val="FollowedHyperlink"/>
    <w:rPr>
      <w:color w:val="800080"/>
      <w:u w:val="single"/>
    </w:rPr>
  </w:style>
  <w:style w:type="character" w:styleId="a9">
    <w:name w:val="Hyperlink"/>
    <w:uiPriority w:val="99"/>
    <w:rPr>
      <w:color w:val="0000FF"/>
      <w:u w:val="single"/>
    </w:rPr>
  </w:style>
  <w:style w:type="paragraph" w:customStyle="1" w:styleId="10">
    <w:name w:val="附1"/>
    <w:basedOn w:val="a"/>
    <w:pPr>
      <w:keepNext/>
      <w:keepLines/>
      <w:adjustRightInd w:val="0"/>
      <w:spacing w:before="120" w:after="120" w:line="540" w:lineRule="atLeast"/>
      <w:jc w:val="center"/>
      <w:textAlignment w:val="baseline"/>
    </w:pPr>
    <w:rPr>
      <w:rFonts w:eastAsia="幼圆"/>
      <w:b/>
      <w:kern w:val="44"/>
      <w:sz w:val="32"/>
      <w:szCs w:val="20"/>
    </w:rPr>
  </w:style>
  <w:style w:type="paragraph" w:customStyle="1" w:styleId="11">
    <w:name w:val="表1"/>
    <w:basedOn w:val="a"/>
    <w:pPr>
      <w:adjustRightInd w:val="0"/>
      <w:spacing w:line="480" w:lineRule="atLeast"/>
      <w:textAlignment w:val="baseline"/>
    </w:pPr>
    <w:rPr>
      <w:rFonts w:ascii="幼圆" w:eastAsia="幼圆"/>
      <w:kern w:val="0"/>
      <w:szCs w:val="20"/>
    </w:rPr>
  </w:style>
  <w:style w:type="paragraph" w:customStyle="1" w:styleId="2CU">
    <w:name w:val="表2CU"/>
    <w:basedOn w:val="a"/>
    <w:pPr>
      <w:tabs>
        <w:tab w:val="right" w:pos="9600"/>
      </w:tabs>
      <w:adjustRightInd w:val="0"/>
      <w:spacing w:line="480" w:lineRule="atLeast"/>
      <w:jc w:val="center"/>
      <w:textAlignment w:val="baseline"/>
    </w:pPr>
    <w:rPr>
      <w:rFonts w:ascii="幼圆" w:eastAsia="幼圆"/>
      <w:b/>
      <w:kern w:val="0"/>
      <w:szCs w:val="20"/>
    </w:rPr>
  </w:style>
  <w:style w:type="paragraph" w:customStyle="1" w:styleId="21">
    <w:name w:val="正文2"/>
    <w:basedOn w:val="a"/>
    <w:pPr>
      <w:adjustRightInd w:val="0"/>
      <w:spacing w:line="520" w:lineRule="atLeast"/>
      <w:ind w:left="480" w:firstLine="360"/>
      <w:textAlignment w:val="baseline"/>
    </w:pPr>
    <w:rPr>
      <w:rFonts w:eastAsia="楷体_GB2312"/>
      <w:kern w:val="0"/>
      <w:szCs w:val="20"/>
    </w:rPr>
  </w:style>
  <w:style w:type="paragraph" w:customStyle="1" w:styleId="48CharCharChar">
    <w:name w:val="样式48 Char Char Char"/>
    <w:basedOn w:val="a"/>
    <w:qFormat/>
    <w:pPr>
      <w:adjustRightInd w:val="0"/>
      <w:snapToGrid w:val="0"/>
      <w:spacing w:line="360" w:lineRule="auto"/>
      <w:ind w:firstLineChars="200" w:firstLine="420"/>
    </w:pPr>
    <w:rPr>
      <w:szCs w:val="21"/>
    </w:rPr>
  </w:style>
  <w:style w:type="character" w:customStyle="1" w:styleId="20">
    <w:name w:val="标题 2 字符"/>
    <w:link w:val="2"/>
    <w:rPr>
      <w:rFonts w:ascii="Arial" w:eastAsia="黑体" w:hAnsi="Arial"/>
      <w:b/>
      <w:bCs/>
      <w:sz w:val="32"/>
      <w:szCs w:val="32"/>
    </w:rPr>
  </w:style>
  <w:style w:type="paragraph" w:styleId="aa">
    <w:name w:val="Normal (Web)"/>
    <w:basedOn w:val="a"/>
    <w:rsid w:val="00BB10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82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CF38D-BE0A-4A81-8904-235035110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537</Words>
  <Characters>3063</Characters>
  <Application>Microsoft Office Word</Application>
  <DocSecurity>0</DocSecurity>
  <Lines>25</Lines>
  <Paragraphs>7</Paragraphs>
  <ScaleCrop>false</ScaleCrop>
  <Company>NUDT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文档编号：项目名称 – PD – SRS – 版本</dc:title>
  <dc:creator>mxj</dc:creator>
  <cp:lastModifiedBy>zhaoxi shi</cp:lastModifiedBy>
  <cp:revision>5</cp:revision>
  <dcterms:created xsi:type="dcterms:W3CDTF">2024-03-29T11:29:00Z</dcterms:created>
  <dcterms:modified xsi:type="dcterms:W3CDTF">2024-04-07T08:06:00Z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